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40D11" w14:textId="2F358A46" w:rsidR="00CD3557" w:rsidRPr="00CD3557" w:rsidRDefault="00CD3557" w:rsidP="002965E2">
      <w:pPr>
        <w:jc w:val="center"/>
      </w:pPr>
      <w:r>
        <w:rPr>
          <w:rFonts w:cstheme="minorHAnsi"/>
          <w:b/>
          <w:noProof/>
          <w:color w:val="000000" w:themeColor="text1"/>
        </w:rPr>
        <w:drawing>
          <wp:anchor distT="0" distB="0" distL="114300" distR="114300" simplePos="0" relativeHeight="251659264" behindDoc="0" locked="0" layoutInCell="1" allowOverlap="1" wp14:anchorId="34066052" wp14:editId="6552E212">
            <wp:simplePos x="0" y="0"/>
            <wp:positionH relativeFrom="column">
              <wp:posOffset>2543016</wp:posOffset>
            </wp:positionH>
            <wp:positionV relativeFrom="paragraph">
              <wp:posOffset>-614680</wp:posOffset>
            </wp:positionV>
            <wp:extent cx="3059453" cy="86372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9453" cy="863723"/>
                    </a:xfrm>
                    <a:prstGeom prst="rect">
                      <a:avLst/>
                    </a:prstGeom>
                  </pic:spPr>
                </pic:pic>
              </a:graphicData>
            </a:graphic>
            <wp14:sizeRelH relativeFrom="margin">
              <wp14:pctWidth>0</wp14:pctWidth>
            </wp14:sizeRelH>
            <wp14:sizeRelV relativeFrom="margin">
              <wp14:pctHeight>0</wp14:pctHeight>
            </wp14:sizeRelV>
          </wp:anchor>
        </w:drawing>
      </w:r>
    </w:p>
    <w:p w14:paraId="5F2D9230" w14:textId="77777777" w:rsidR="00CD3557" w:rsidRDefault="00CD3557" w:rsidP="009E297C">
      <w:pPr>
        <w:rPr>
          <w:b/>
        </w:rPr>
      </w:pPr>
    </w:p>
    <w:p w14:paraId="37301C58" w14:textId="179CD167" w:rsidR="00DD621D" w:rsidRDefault="00CD3557" w:rsidP="002965E2">
      <w:pPr>
        <w:jc w:val="center"/>
        <w:rPr>
          <w:b/>
        </w:rPr>
      </w:pPr>
      <w:r>
        <w:rPr>
          <w:b/>
        </w:rPr>
        <w:t>OFFICE OF ACADEMIC EFFECTIVEN</w:t>
      </w:r>
      <w:r w:rsidR="006F4886">
        <w:rPr>
          <w:b/>
        </w:rPr>
        <w:t>E</w:t>
      </w:r>
      <w:r>
        <w:rPr>
          <w:b/>
        </w:rPr>
        <w:t>SS</w:t>
      </w:r>
    </w:p>
    <w:p w14:paraId="659B96C7" w14:textId="14632F84" w:rsidR="00CD3557" w:rsidRPr="00B62476" w:rsidRDefault="00CD3557" w:rsidP="002965E2">
      <w:pPr>
        <w:jc w:val="center"/>
        <w:rPr>
          <w:b/>
        </w:rPr>
      </w:pPr>
      <w:r>
        <w:rPr>
          <w:b/>
        </w:rPr>
        <w:t>ASSESSMENT PLANNING AND REPORTING TEMPLATE</w:t>
      </w:r>
      <w:r w:rsidR="006F4886">
        <w:rPr>
          <w:b/>
        </w:rPr>
        <w:t xml:space="preserve"> FOR ACADEMIC AND STUDENT SERVICES</w:t>
      </w:r>
    </w:p>
    <w:p w14:paraId="58FC89C7" w14:textId="77777777" w:rsidR="005B0F8A" w:rsidRDefault="005B0F8A" w:rsidP="005B0F8A">
      <w:pPr>
        <w:rPr>
          <w:b/>
        </w:rPr>
      </w:pPr>
    </w:p>
    <w:p w14:paraId="6B3E7673" w14:textId="4C9AC4D0" w:rsidR="005B0F8A" w:rsidRPr="00B62476" w:rsidRDefault="005B0F8A" w:rsidP="005B0F8A">
      <w:pPr>
        <w:jc w:val="center"/>
        <w:rPr>
          <w:b/>
        </w:rPr>
      </w:pPr>
      <w:r>
        <w:rPr>
          <w:b/>
        </w:rPr>
        <w:t>A</w:t>
      </w:r>
      <w:r w:rsidR="006F4886">
        <w:rPr>
          <w:b/>
        </w:rPr>
        <w:t>SSESSMENT CYCLE</w:t>
      </w:r>
      <w:r>
        <w:rPr>
          <w:b/>
        </w:rPr>
        <w:t>:</w:t>
      </w:r>
      <w:r w:rsidR="006F4886">
        <w:rPr>
          <w:b/>
        </w:rPr>
        <w:t xml:space="preserve">  </w:t>
      </w:r>
    </w:p>
    <w:p w14:paraId="56530DD7" w14:textId="77777777" w:rsidR="005B0F8A" w:rsidRPr="00356FCD" w:rsidRDefault="005B0F8A" w:rsidP="005B0F8A">
      <w:pPr>
        <w:jc w:val="center"/>
        <w:rPr>
          <w:b/>
          <w:sz w:val="20"/>
          <w:szCs w:val="20"/>
        </w:rPr>
      </w:pPr>
    </w:p>
    <w:p w14:paraId="4B46D8E1" w14:textId="6D4C5AA7" w:rsidR="005B0F8A" w:rsidRPr="00C7475B" w:rsidRDefault="005B0F8A" w:rsidP="005B0F8A">
      <w:pPr>
        <w:rPr>
          <w:b/>
          <w:sz w:val="20"/>
          <w:szCs w:val="20"/>
        </w:rPr>
      </w:pPr>
      <w:r w:rsidRPr="00C7475B">
        <w:rPr>
          <w:b/>
          <w:sz w:val="20"/>
          <w:szCs w:val="20"/>
        </w:rPr>
        <w:t>ACADEMIC</w:t>
      </w:r>
      <w:r w:rsidR="006F4886">
        <w:rPr>
          <w:b/>
          <w:sz w:val="20"/>
          <w:szCs w:val="20"/>
        </w:rPr>
        <w:t>/STUDENT SERVICES</w:t>
      </w:r>
      <w:r w:rsidRPr="00C7475B">
        <w:rPr>
          <w:b/>
          <w:sz w:val="20"/>
          <w:szCs w:val="20"/>
        </w:rPr>
        <w:t xml:space="preserve"> UNIT:  </w:t>
      </w:r>
    </w:p>
    <w:p w14:paraId="77FB1F87" w14:textId="7B91055B" w:rsidR="005B0F8A" w:rsidRPr="00C7475B" w:rsidRDefault="005B0F8A" w:rsidP="005B0F8A">
      <w:pPr>
        <w:rPr>
          <w:b/>
          <w:sz w:val="20"/>
          <w:szCs w:val="20"/>
        </w:rPr>
      </w:pPr>
      <w:r w:rsidRPr="00C7475B">
        <w:rPr>
          <w:b/>
          <w:sz w:val="20"/>
          <w:szCs w:val="20"/>
        </w:rPr>
        <w:t xml:space="preserve">DIVISION: </w:t>
      </w:r>
      <w:r w:rsidR="006F4886" w:rsidRPr="00C7475B">
        <w:rPr>
          <w:sz w:val="20"/>
          <w:szCs w:val="20"/>
        </w:rPr>
        <w:t xml:space="preserve"> </w:t>
      </w:r>
      <w:r w:rsidRPr="00C7475B">
        <w:rPr>
          <w:sz w:val="20"/>
          <w:szCs w:val="20"/>
        </w:rPr>
        <w:fldChar w:fldCharType="begin">
          <w:ffData>
            <w:name w:val=""/>
            <w:enabled/>
            <w:calcOnExit w:val="0"/>
            <w:textInput/>
          </w:ffData>
        </w:fldChar>
      </w:r>
      <w:r w:rsidRPr="00C7475B">
        <w:rPr>
          <w:sz w:val="20"/>
          <w:szCs w:val="20"/>
        </w:rPr>
        <w:instrText xml:space="preserve"> FORMTEXT </w:instrText>
      </w:r>
      <w:r w:rsidRPr="00C7475B">
        <w:rPr>
          <w:sz w:val="20"/>
          <w:szCs w:val="20"/>
        </w:rPr>
      </w:r>
      <w:r w:rsidRPr="00C7475B">
        <w:rPr>
          <w:sz w:val="20"/>
          <w:szCs w:val="20"/>
        </w:rPr>
        <w:fldChar w:fldCharType="separate"/>
      </w:r>
      <w:r w:rsidRPr="00C7475B">
        <w:rPr>
          <w:noProof/>
          <w:sz w:val="20"/>
          <w:szCs w:val="20"/>
        </w:rPr>
        <w:t> </w:t>
      </w:r>
      <w:r w:rsidRPr="00C7475B">
        <w:rPr>
          <w:noProof/>
          <w:sz w:val="20"/>
          <w:szCs w:val="20"/>
        </w:rPr>
        <w:t> </w:t>
      </w:r>
      <w:r w:rsidRPr="00C7475B">
        <w:rPr>
          <w:noProof/>
          <w:sz w:val="20"/>
          <w:szCs w:val="20"/>
        </w:rPr>
        <w:t> </w:t>
      </w:r>
      <w:r w:rsidRPr="00C7475B">
        <w:rPr>
          <w:noProof/>
          <w:sz w:val="20"/>
          <w:szCs w:val="20"/>
        </w:rPr>
        <w:t> </w:t>
      </w:r>
      <w:r w:rsidRPr="00C7475B">
        <w:rPr>
          <w:noProof/>
          <w:sz w:val="20"/>
          <w:szCs w:val="20"/>
        </w:rPr>
        <w:t> </w:t>
      </w:r>
      <w:r w:rsidRPr="00C7475B">
        <w:rPr>
          <w:sz w:val="20"/>
          <w:szCs w:val="20"/>
        </w:rPr>
        <w:fldChar w:fldCharType="end"/>
      </w:r>
      <w:r w:rsidRPr="00C7475B">
        <w:rPr>
          <w:b/>
          <w:sz w:val="20"/>
          <w:szCs w:val="20"/>
        </w:rPr>
        <w:tab/>
      </w:r>
      <w:r w:rsidRPr="00C7475B">
        <w:rPr>
          <w:b/>
          <w:sz w:val="20"/>
          <w:szCs w:val="20"/>
        </w:rPr>
        <w:tab/>
      </w:r>
    </w:p>
    <w:p w14:paraId="77F57E8B" w14:textId="058779A9" w:rsidR="005B0F8A" w:rsidRPr="00C7475B" w:rsidRDefault="005B0F8A" w:rsidP="005B0F8A">
      <w:pPr>
        <w:rPr>
          <w:b/>
          <w:sz w:val="20"/>
          <w:szCs w:val="20"/>
        </w:rPr>
      </w:pPr>
      <w:r w:rsidRPr="00C7475B">
        <w:rPr>
          <w:b/>
          <w:sz w:val="20"/>
          <w:szCs w:val="20"/>
        </w:rPr>
        <w:t xml:space="preserve">NAME OF </w:t>
      </w:r>
      <w:r>
        <w:rPr>
          <w:b/>
          <w:sz w:val="20"/>
          <w:szCs w:val="20"/>
        </w:rPr>
        <w:t>UNIT</w:t>
      </w:r>
      <w:r w:rsidRPr="00C7475B">
        <w:rPr>
          <w:b/>
          <w:sz w:val="20"/>
          <w:szCs w:val="20"/>
        </w:rPr>
        <w:t xml:space="preserve"> ASSESSMENT COORDINATOR: </w:t>
      </w:r>
      <w:r w:rsidRPr="00C7475B">
        <w:rPr>
          <w:sz w:val="20"/>
          <w:szCs w:val="20"/>
        </w:rPr>
        <w:fldChar w:fldCharType="begin">
          <w:ffData>
            <w:name w:val="Text1"/>
            <w:enabled/>
            <w:calcOnExit w:val="0"/>
            <w:textInput/>
          </w:ffData>
        </w:fldChar>
      </w:r>
      <w:bookmarkStart w:id="0" w:name="Text1"/>
      <w:r w:rsidRPr="00C7475B">
        <w:rPr>
          <w:sz w:val="20"/>
          <w:szCs w:val="20"/>
        </w:rPr>
        <w:instrText xml:space="preserve"> FORMTEXT </w:instrText>
      </w:r>
      <w:r w:rsidRPr="00C7475B">
        <w:rPr>
          <w:sz w:val="20"/>
          <w:szCs w:val="20"/>
        </w:rPr>
      </w:r>
      <w:r w:rsidRPr="00C7475B">
        <w:rPr>
          <w:sz w:val="20"/>
          <w:szCs w:val="20"/>
        </w:rPr>
        <w:fldChar w:fldCharType="separate"/>
      </w:r>
      <w:r w:rsidRPr="00C7475B">
        <w:rPr>
          <w:noProof/>
          <w:sz w:val="20"/>
          <w:szCs w:val="20"/>
        </w:rPr>
        <w:t> </w:t>
      </w:r>
      <w:r w:rsidRPr="00C7475B">
        <w:rPr>
          <w:noProof/>
          <w:sz w:val="20"/>
          <w:szCs w:val="20"/>
        </w:rPr>
        <w:t> </w:t>
      </w:r>
      <w:r w:rsidRPr="00C7475B">
        <w:rPr>
          <w:noProof/>
          <w:sz w:val="20"/>
          <w:szCs w:val="20"/>
        </w:rPr>
        <w:t> </w:t>
      </w:r>
      <w:r w:rsidRPr="00C7475B">
        <w:rPr>
          <w:noProof/>
          <w:sz w:val="20"/>
          <w:szCs w:val="20"/>
        </w:rPr>
        <w:t> </w:t>
      </w:r>
      <w:r w:rsidRPr="00C7475B">
        <w:rPr>
          <w:noProof/>
          <w:sz w:val="20"/>
          <w:szCs w:val="20"/>
        </w:rPr>
        <w:t> </w:t>
      </w:r>
      <w:r w:rsidRPr="00C7475B">
        <w:rPr>
          <w:sz w:val="20"/>
          <w:szCs w:val="20"/>
        </w:rPr>
        <w:fldChar w:fldCharType="end"/>
      </w:r>
      <w:bookmarkEnd w:id="0"/>
    </w:p>
    <w:p w14:paraId="2004881E" w14:textId="3952F6C7" w:rsidR="005B0F8A" w:rsidRPr="00C7475B" w:rsidRDefault="005B0F8A" w:rsidP="005B0F8A">
      <w:pPr>
        <w:rPr>
          <w:sz w:val="20"/>
          <w:szCs w:val="20"/>
        </w:rPr>
      </w:pPr>
      <w:r w:rsidRPr="00C7475B">
        <w:rPr>
          <w:b/>
          <w:sz w:val="20"/>
          <w:szCs w:val="20"/>
        </w:rPr>
        <w:t xml:space="preserve">E-MAIL ADDRESS: </w:t>
      </w:r>
    </w:p>
    <w:p w14:paraId="68E6B6D8" w14:textId="3ED1F47A" w:rsidR="005B0F8A" w:rsidRPr="00C7475B" w:rsidRDefault="005B0F8A" w:rsidP="005B0F8A">
      <w:pPr>
        <w:rPr>
          <w:b/>
          <w:sz w:val="20"/>
          <w:szCs w:val="20"/>
        </w:rPr>
      </w:pPr>
      <w:r w:rsidRPr="00C7475B">
        <w:rPr>
          <w:b/>
          <w:sz w:val="20"/>
          <w:szCs w:val="20"/>
        </w:rPr>
        <w:t xml:space="preserve">PHONE:  </w:t>
      </w:r>
    </w:p>
    <w:p w14:paraId="76017566" w14:textId="77777777" w:rsidR="005B0F8A" w:rsidRPr="00C7475B" w:rsidRDefault="005B0F8A" w:rsidP="005B0F8A">
      <w:pPr>
        <w:rPr>
          <w:b/>
          <w:sz w:val="20"/>
          <w:szCs w:val="20"/>
        </w:rPr>
      </w:pPr>
    </w:p>
    <w:p w14:paraId="3101D0B4" w14:textId="5C5CA8A2" w:rsidR="005B0F8A" w:rsidRPr="00C7475B" w:rsidRDefault="005B0F8A" w:rsidP="005B0F8A">
      <w:pPr>
        <w:rPr>
          <w:b/>
          <w:sz w:val="20"/>
          <w:szCs w:val="20"/>
        </w:rPr>
        <w:sectPr w:rsidR="005B0F8A" w:rsidRPr="00C7475B" w:rsidSect="005B0F8A">
          <w:type w:val="continuous"/>
          <w:pgSz w:w="15840" w:h="12240" w:orient="landscape"/>
          <w:pgMar w:top="1440" w:right="1440" w:bottom="1440" w:left="1440" w:header="720" w:footer="720" w:gutter="0"/>
          <w:cols w:space="720"/>
          <w:docGrid w:linePitch="360"/>
        </w:sectPr>
      </w:pPr>
      <w:r w:rsidRPr="00C7475B">
        <w:rPr>
          <w:b/>
          <w:sz w:val="20"/>
          <w:szCs w:val="20"/>
        </w:rPr>
        <w:t>UNIT MISSION STATEME</w:t>
      </w:r>
      <w:r w:rsidR="001A199D">
        <w:rPr>
          <w:b/>
          <w:sz w:val="20"/>
          <w:szCs w:val="20"/>
        </w:rPr>
        <w:t>N</w:t>
      </w:r>
      <w:bookmarkStart w:id="1" w:name="_GoBack"/>
      <w:bookmarkEnd w:id="1"/>
      <w:r w:rsidRPr="00C7475B">
        <w:rPr>
          <w:b/>
          <w:sz w:val="20"/>
          <w:szCs w:val="20"/>
        </w:rPr>
        <w:t>T</w:t>
      </w:r>
    </w:p>
    <w:p w14:paraId="2DB04C9A" w14:textId="77777777" w:rsidR="005B0F8A" w:rsidRPr="00C7475B" w:rsidRDefault="005B0F8A" w:rsidP="005B0F8A">
      <w:pPr>
        <w:rPr>
          <w:b/>
          <w:sz w:val="20"/>
          <w:szCs w:val="20"/>
        </w:rPr>
        <w:sectPr w:rsidR="005B0F8A" w:rsidRPr="00C7475B" w:rsidSect="000637CF">
          <w:type w:val="continuous"/>
          <w:pgSz w:w="15840" w:h="12240" w:orient="landscape"/>
          <w:pgMar w:top="1440" w:right="1440" w:bottom="1440" w:left="1440" w:header="720" w:footer="720" w:gutter="0"/>
          <w:cols w:num="2" w:space="720"/>
          <w:docGrid w:linePitch="360"/>
        </w:sectPr>
      </w:pPr>
    </w:p>
    <w:p w14:paraId="07891A39" w14:textId="77777777" w:rsidR="005B0F8A" w:rsidRPr="00C7475B" w:rsidRDefault="005B0F8A" w:rsidP="005B0F8A">
      <w:pPr>
        <w:rPr>
          <w:sz w:val="20"/>
          <w:szCs w:val="20"/>
        </w:rPr>
      </w:pPr>
    </w:p>
    <w:p w14:paraId="31BFA685" w14:textId="4908B7D1" w:rsidR="005B0F8A" w:rsidRDefault="005B0F8A" w:rsidP="005B0F8A">
      <w:pPr>
        <w:rPr>
          <w:b/>
          <w:sz w:val="20"/>
          <w:szCs w:val="20"/>
        </w:rPr>
      </w:pPr>
      <w:r w:rsidRPr="00C7475B">
        <w:rPr>
          <w:b/>
          <w:sz w:val="20"/>
          <w:szCs w:val="20"/>
        </w:rPr>
        <w:t>UNIT GOALS</w:t>
      </w:r>
    </w:p>
    <w:p w14:paraId="6E80A93C" w14:textId="58E95A9B" w:rsidR="00FA31DB" w:rsidRDefault="00FA31DB" w:rsidP="005B0F8A">
      <w:pPr>
        <w:rPr>
          <w:b/>
          <w:sz w:val="20"/>
          <w:szCs w:val="20"/>
        </w:rPr>
      </w:pPr>
    </w:p>
    <w:p w14:paraId="0B45D73C" w14:textId="115ED3FE" w:rsidR="00FA31DB" w:rsidRDefault="00FA31DB" w:rsidP="005B0F8A">
      <w:pPr>
        <w:rPr>
          <w:b/>
          <w:sz w:val="20"/>
          <w:szCs w:val="20"/>
        </w:rPr>
      </w:pPr>
    </w:p>
    <w:p w14:paraId="53EF6953" w14:textId="77777777" w:rsidR="00FA31DB" w:rsidRDefault="00FA31DB" w:rsidP="00FA31DB">
      <w:pPr>
        <w:pStyle w:val="Default"/>
      </w:pPr>
    </w:p>
    <w:p w14:paraId="649EDD95" w14:textId="2FFB13CB" w:rsidR="005B0F8A" w:rsidRPr="00C7475B" w:rsidRDefault="005B0F8A" w:rsidP="005B0F8A">
      <w:pPr>
        <w:rPr>
          <w:sz w:val="20"/>
          <w:szCs w:val="20"/>
        </w:rPr>
      </w:pPr>
      <w:r w:rsidRPr="00A84AD5">
        <w:rPr>
          <w:b/>
          <w:sz w:val="20"/>
          <w:szCs w:val="20"/>
        </w:rPr>
        <w:t>Date Submitted Steps 1-3</w:t>
      </w:r>
      <w:r>
        <w:rPr>
          <w:b/>
          <w:sz w:val="20"/>
          <w:szCs w:val="20"/>
        </w:rPr>
        <w:t xml:space="preserve"> </w:t>
      </w:r>
      <w:r w:rsidR="00826290">
        <w:rPr>
          <w:b/>
          <w:sz w:val="20"/>
          <w:szCs w:val="20"/>
          <w:u w:val="single"/>
        </w:rPr>
        <w:t>(Due by</w:t>
      </w:r>
      <w:r w:rsidRPr="009019AE">
        <w:rPr>
          <w:b/>
          <w:sz w:val="20"/>
          <w:szCs w:val="20"/>
          <w:u w:val="single"/>
        </w:rPr>
        <w:t>)</w:t>
      </w:r>
      <w:r>
        <w:rPr>
          <w:b/>
          <w:sz w:val="20"/>
          <w:szCs w:val="20"/>
        </w:rPr>
        <w:t xml:space="preserve">: </w:t>
      </w:r>
    </w:p>
    <w:p w14:paraId="3DA798E9" w14:textId="77777777" w:rsidR="005B0F8A" w:rsidRDefault="005B0F8A" w:rsidP="005B0F8A">
      <w:pPr>
        <w:rPr>
          <w:sz w:val="20"/>
          <w:szCs w:val="20"/>
        </w:rPr>
      </w:pPr>
    </w:p>
    <w:p w14:paraId="61A1FF2E" w14:textId="183B4890" w:rsidR="005B0F8A" w:rsidRDefault="005B0F8A" w:rsidP="005B0F8A">
      <w:pPr>
        <w:rPr>
          <w:b/>
          <w:sz w:val="20"/>
          <w:szCs w:val="20"/>
        </w:rPr>
      </w:pPr>
      <w:r w:rsidRPr="00A84AD5">
        <w:rPr>
          <w:b/>
          <w:sz w:val="20"/>
          <w:szCs w:val="20"/>
        </w:rPr>
        <w:t xml:space="preserve">Date Submitted </w:t>
      </w:r>
      <w:r>
        <w:rPr>
          <w:b/>
          <w:sz w:val="20"/>
          <w:szCs w:val="20"/>
        </w:rPr>
        <w:t xml:space="preserve">Steps </w:t>
      </w:r>
      <w:r w:rsidRPr="00A84AD5">
        <w:rPr>
          <w:b/>
          <w:sz w:val="20"/>
          <w:szCs w:val="20"/>
        </w:rPr>
        <w:t xml:space="preserve">4 </w:t>
      </w:r>
      <w:r>
        <w:rPr>
          <w:b/>
          <w:sz w:val="20"/>
          <w:szCs w:val="20"/>
        </w:rPr>
        <w:t>–</w:t>
      </w:r>
      <w:r w:rsidRPr="00A84AD5">
        <w:rPr>
          <w:b/>
          <w:sz w:val="20"/>
          <w:szCs w:val="20"/>
        </w:rPr>
        <w:t xml:space="preserve"> </w:t>
      </w:r>
      <w:r>
        <w:rPr>
          <w:b/>
          <w:sz w:val="20"/>
          <w:szCs w:val="20"/>
        </w:rPr>
        <w:t xml:space="preserve">6 </w:t>
      </w:r>
      <w:r w:rsidR="007436A1">
        <w:rPr>
          <w:b/>
          <w:sz w:val="20"/>
          <w:szCs w:val="20"/>
          <w:u w:val="single"/>
        </w:rPr>
        <w:t>(Due by</w:t>
      </w:r>
      <w:r w:rsidRPr="009019AE">
        <w:rPr>
          <w:b/>
          <w:sz w:val="20"/>
          <w:szCs w:val="20"/>
          <w:u w:val="single"/>
        </w:rPr>
        <w:t>)</w:t>
      </w:r>
      <w:r>
        <w:rPr>
          <w:b/>
          <w:sz w:val="20"/>
          <w:szCs w:val="20"/>
        </w:rPr>
        <w:t>:</w:t>
      </w:r>
    </w:p>
    <w:p w14:paraId="355B8478" w14:textId="12F5C65D" w:rsidR="008F53A4" w:rsidRDefault="008F53A4" w:rsidP="005B0F8A">
      <w:pPr>
        <w:rPr>
          <w:b/>
          <w:sz w:val="20"/>
          <w:szCs w:val="20"/>
        </w:rPr>
      </w:pPr>
    </w:p>
    <w:p w14:paraId="4BEA813C" w14:textId="7E6CAE7D" w:rsidR="005D0FF2" w:rsidRDefault="005D0FF2" w:rsidP="001C28CA">
      <w:pPr>
        <w:rPr>
          <w:b/>
          <w:sz w:val="20"/>
          <w:szCs w:val="20"/>
        </w:rPr>
      </w:pPr>
    </w:p>
    <w:p w14:paraId="2C5AC918" w14:textId="77777777" w:rsidR="003152A8" w:rsidRDefault="003152A8" w:rsidP="008F53A4">
      <w:pPr>
        <w:pStyle w:val="Footer"/>
        <w:ind w:right="360"/>
        <w:jc w:val="center"/>
        <w:rPr>
          <w:sz w:val="18"/>
          <w:szCs w:val="18"/>
        </w:rPr>
      </w:pPr>
    </w:p>
    <w:p w14:paraId="30E2A410" w14:textId="77777777" w:rsidR="003152A8" w:rsidRDefault="003152A8" w:rsidP="008F53A4">
      <w:pPr>
        <w:pStyle w:val="Footer"/>
        <w:ind w:right="360"/>
        <w:jc w:val="center"/>
        <w:rPr>
          <w:sz w:val="18"/>
          <w:szCs w:val="18"/>
        </w:rPr>
      </w:pPr>
    </w:p>
    <w:p w14:paraId="7ACC6AE7" w14:textId="31E17217" w:rsidR="008F53A4" w:rsidRPr="00641EBD" w:rsidRDefault="008F53A4" w:rsidP="008F53A4">
      <w:pPr>
        <w:pStyle w:val="Footer"/>
        <w:ind w:right="360"/>
        <w:jc w:val="center"/>
        <w:rPr>
          <w:sz w:val="18"/>
          <w:szCs w:val="18"/>
        </w:rPr>
      </w:pPr>
      <w:r>
        <w:rPr>
          <w:sz w:val="18"/>
          <w:szCs w:val="18"/>
        </w:rPr>
        <w:t>Contact Loraine Phillips, Ph.D. (Associate Provost Academic Effectiveness</w:t>
      </w:r>
      <w:r w:rsidRPr="00641EBD">
        <w:rPr>
          <w:sz w:val="18"/>
          <w:szCs w:val="18"/>
        </w:rPr>
        <w:t>) in the Office of Academic Effectiveness with any questions.</w:t>
      </w:r>
    </w:p>
    <w:p w14:paraId="0F2E18DB" w14:textId="05A0E766" w:rsidR="008F53A4" w:rsidRPr="00641EBD" w:rsidRDefault="001A199D" w:rsidP="008F53A4">
      <w:pPr>
        <w:pStyle w:val="Footer"/>
        <w:ind w:right="360"/>
        <w:jc w:val="center"/>
        <w:rPr>
          <w:sz w:val="18"/>
          <w:szCs w:val="18"/>
        </w:rPr>
      </w:pPr>
      <w:hyperlink r:id="rId9" w:history="1">
        <w:r w:rsidR="008F53A4">
          <w:rPr>
            <w:rStyle w:val="Hyperlink"/>
            <w:sz w:val="18"/>
            <w:szCs w:val="18"/>
          </w:rPr>
          <w:t>Loraine.phillips</w:t>
        </w:r>
        <w:r w:rsidR="008F53A4" w:rsidRPr="00641EBD">
          <w:rPr>
            <w:rStyle w:val="Hyperlink"/>
            <w:sz w:val="18"/>
            <w:szCs w:val="18"/>
          </w:rPr>
          <w:t>@gatech.edu</w:t>
        </w:r>
      </w:hyperlink>
    </w:p>
    <w:p w14:paraId="3B599EAF" w14:textId="479409E4" w:rsidR="00870ABC" w:rsidRPr="008F53A4" w:rsidRDefault="008F53A4" w:rsidP="008F53A4">
      <w:pPr>
        <w:pStyle w:val="Footer"/>
        <w:ind w:right="360"/>
        <w:jc w:val="center"/>
        <w:rPr>
          <w:sz w:val="18"/>
          <w:szCs w:val="18"/>
        </w:rPr>
      </w:pPr>
      <w:r w:rsidRPr="00641EBD">
        <w:rPr>
          <w:sz w:val="18"/>
          <w:szCs w:val="18"/>
        </w:rPr>
        <w:t>(404) 385-2</w:t>
      </w:r>
      <w:r>
        <w:rPr>
          <w:sz w:val="18"/>
          <w:szCs w:val="18"/>
        </w:rPr>
        <w:t>229</w:t>
      </w:r>
    </w:p>
    <w:tbl>
      <w:tblPr>
        <w:tblStyle w:val="GridTable2-Accent3"/>
        <w:tblW w:w="5660" w:type="pct"/>
        <w:tblInd w:w="-810" w:type="dxa"/>
        <w:tblLook w:val="04A0" w:firstRow="1" w:lastRow="0" w:firstColumn="1" w:lastColumn="0" w:noHBand="0" w:noVBand="1"/>
      </w:tblPr>
      <w:tblGrid>
        <w:gridCol w:w="2165"/>
        <w:gridCol w:w="2331"/>
        <w:gridCol w:w="2249"/>
        <w:gridCol w:w="2445"/>
        <w:gridCol w:w="910"/>
        <w:gridCol w:w="994"/>
        <w:gridCol w:w="912"/>
        <w:gridCol w:w="2653"/>
      </w:tblGrid>
      <w:tr w:rsidR="00B67F57" w:rsidRPr="0053032A" w14:paraId="14991D50" w14:textId="77777777" w:rsidTr="004C777D">
        <w:trPr>
          <w:cnfStyle w:val="100000000000" w:firstRow="1" w:lastRow="0" w:firstColumn="0" w:lastColumn="0" w:oddVBand="0" w:evenVBand="0" w:oddHBand="0" w:evenHBand="0" w:firstRowFirstColumn="0" w:firstRowLastColumn="0" w:lastRowFirstColumn="0" w:lastRowLastColumn="0"/>
          <w:trHeight w:val="999"/>
          <w:tblHeader/>
        </w:trPr>
        <w:tc>
          <w:tcPr>
            <w:cnfStyle w:val="001000000000" w:firstRow="0" w:lastRow="0" w:firstColumn="1" w:lastColumn="0" w:oddVBand="0" w:evenVBand="0" w:oddHBand="0" w:evenHBand="0" w:firstRowFirstColumn="0" w:firstRowLastColumn="0" w:lastRowFirstColumn="0" w:lastRowLastColumn="0"/>
            <w:tcW w:w="738" w:type="pct"/>
            <w:tcBorders>
              <w:top w:val="single" w:sz="4" w:space="0" w:color="auto"/>
              <w:left w:val="single" w:sz="4" w:space="0" w:color="auto"/>
              <w:bottom w:val="single" w:sz="4" w:space="0" w:color="auto"/>
            </w:tcBorders>
            <w:shd w:val="clear" w:color="auto" w:fill="3B3838" w:themeFill="background2" w:themeFillShade="40"/>
            <w:vAlign w:val="center"/>
          </w:tcPr>
          <w:p w14:paraId="6A603701" w14:textId="3716CC04" w:rsidR="00B67F57" w:rsidRPr="009E297C" w:rsidRDefault="00B67F57" w:rsidP="00761671">
            <w:pPr>
              <w:jc w:val="center"/>
              <w:rPr>
                <w:sz w:val="18"/>
                <w:szCs w:val="18"/>
              </w:rPr>
            </w:pPr>
            <w:r w:rsidRPr="009E297C">
              <w:rPr>
                <w:sz w:val="18"/>
                <w:szCs w:val="18"/>
              </w:rPr>
              <w:lastRenderedPageBreak/>
              <w:t>Step 1: Specify Expected Outcome</w:t>
            </w:r>
          </w:p>
        </w:tc>
        <w:tc>
          <w:tcPr>
            <w:tcW w:w="795" w:type="pct"/>
            <w:tcBorders>
              <w:top w:val="single" w:sz="4" w:space="0" w:color="auto"/>
              <w:bottom w:val="single" w:sz="4" w:space="0" w:color="auto"/>
            </w:tcBorders>
            <w:shd w:val="clear" w:color="auto" w:fill="3B3838" w:themeFill="background2" w:themeFillShade="40"/>
            <w:vAlign w:val="center"/>
          </w:tcPr>
          <w:p w14:paraId="448D9E15" w14:textId="784FD3C1" w:rsidR="00B67F57" w:rsidRPr="009E297C" w:rsidRDefault="00B67F57"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9E297C">
              <w:rPr>
                <w:sz w:val="18"/>
                <w:szCs w:val="18"/>
              </w:rPr>
              <w:t>Step 2: Identify Appropriate Measures</w:t>
            </w:r>
            <w:r w:rsidR="007828A5">
              <w:rPr>
                <w:sz w:val="18"/>
                <w:szCs w:val="18"/>
              </w:rPr>
              <w:t>/Methods</w:t>
            </w:r>
          </w:p>
        </w:tc>
        <w:tc>
          <w:tcPr>
            <w:tcW w:w="767" w:type="pct"/>
            <w:tcBorders>
              <w:top w:val="single" w:sz="4" w:space="0" w:color="auto"/>
              <w:bottom w:val="single" w:sz="4" w:space="0" w:color="auto"/>
            </w:tcBorders>
            <w:shd w:val="clear" w:color="auto" w:fill="3B3838" w:themeFill="background2" w:themeFillShade="40"/>
            <w:vAlign w:val="center"/>
          </w:tcPr>
          <w:p w14:paraId="788E5689" w14:textId="73EEB2E0" w:rsidR="00B67F57" w:rsidRPr="009E297C" w:rsidRDefault="00B67F57"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9E297C">
              <w:rPr>
                <w:sz w:val="18"/>
                <w:szCs w:val="18"/>
              </w:rPr>
              <w:t xml:space="preserve">Step 3: </w:t>
            </w:r>
            <w:r>
              <w:rPr>
                <w:sz w:val="18"/>
                <w:szCs w:val="18"/>
              </w:rPr>
              <w:t xml:space="preserve">Establish Acceptable Targets for </w:t>
            </w:r>
            <w:r w:rsidRPr="009E297C">
              <w:rPr>
                <w:sz w:val="18"/>
                <w:szCs w:val="18"/>
              </w:rPr>
              <w:t>Performance Aligned With Each Measure</w:t>
            </w:r>
            <w:r w:rsidR="007828A5">
              <w:rPr>
                <w:sz w:val="18"/>
                <w:szCs w:val="18"/>
              </w:rPr>
              <w:t>/Method</w:t>
            </w:r>
          </w:p>
        </w:tc>
        <w:tc>
          <w:tcPr>
            <w:tcW w:w="1794" w:type="pct"/>
            <w:gridSpan w:val="4"/>
            <w:tcBorders>
              <w:top w:val="single" w:sz="4" w:space="0" w:color="auto"/>
              <w:bottom w:val="single" w:sz="4" w:space="0" w:color="auto"/>
            </w:tcBorders>
            <w:shd w:val="clear" w:color="auto" w:fill="3B3838" w:themeFill="background2" w:themeFillShade="40"/>
            <w:vAlign w:val="center"/>
          </w:tcPr>
          <w:p w14:paraId="079AC3E1" w14:textId="3D5B87EE" w:rsidR="00B67F57" w:rsidRPr="009E297C" w:rsidRDefault="00B67F57"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9E297C">
              <w:rPr>
                <w:sz w:val="18"/>
                <w:szCs w:val="18"/>
              </w:rPr>
              <w:t>Step 4: Collect, Analyze, Review and Report Results</w:t>
            </w:r>
          </w:p>
        </w:tc>
        <w:tc>
          <w:tcPr>
            <w:tcW w:w="905" w:type="pct"/>
            <w:tcBorders>
              <w:top w:val="single" w:sz="4" w:space="0" w:color="auto"/>
              <w:bottom w:val="single" w:sz="4" w:space="0" w:color="auto"/>
              <w:right w:val="single" w:sz="4" w:space="0" w:color="auto"/>
            </w:tcBorders>
            <w:shd w:val="clear" w:color="auto" w:fill="3B3838" w:themeFill="background2" w:themeFillShade="40"/>
            <w:vAlign w:val="center"/>
          </w:tcPr>
          <w:p w14:paraId="575936D3" w14:textId="44E352DD" w:rsidR="00B67F57" w:rsidRPr="009E297C" w:rsidRDefault="00B67F57"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9E297C">
              <w:rPr>
                <w:sz w:val="18"/>
                <w:szCs w:val="18"/>
              </w:rPr>
              <w:t>Step 5: Use Results to Improve Outcomes (Continuous Improvement Action Plan)</w:t>
            </w:r>
          </w:p>
        </w:tc>
      </w:tr>
      <w:tr w:rsidR="00FA31DB" w:rsidRPr="005D2DE4" w14:paraId="0F12073D" w14:textId="77777777" w:rsidTr="004C77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692F6" w14:textId="2DFDDCF4" w:rsidR="00FA31DB" w:rsidRPr="003152A8" w:rsidRDefault="003152A8" w:rsidP="003152A8">
            <w:pPr>
              <w:rPr>
                <w:sz w:val="18"/>
                <w:szCs w:val="18"/>
              </w:rPr>
            </w:pPr>
            <w:r w:rsidRPr="003152A8">
              <w:rPr>
                <w:sz w:val="18"/>
                <w:szCs w:val="18"/>
              </w:rPr>
              <w:t xml:space="preserve">Strategic Alignment: </w:t>
            </w:r>
            <w:r w:rsidRPr="003152A8">
              <w:rPr>
                <w:b w:val="0"/>
                <w:sz w:val="18"/>
                <w:szCs w:val="18"/>
              </w:rPr>
              <w:t xml:space="preserve">(Keeping the goals of the </w:t>
            </w:r>
            <w:hyperlink r:id="rId10" w:history="1">
              <w:r w:rsidRPr="003152A8">
                <w:rPr>
                  <w:rStyle w:val="Hyperlink"/>
                  <w:b w:val="0"/>
                  <w:bCs w:val="0"/>
                  <w:sz w:val="18"/>
                  <w:szCs w:val="18"/>
                </w:rPr>
                <w:t>Institute’s Strategic Plan</w:t>
              </w:r>
            </w:hyperlink>
            <w:r w:rsidRPr="003152A8">
              <w:rPr>
                <w:b w:val="0"/>
                <w:sz w:val="18"/>
                <w:szCs w:val="18"/>
              </w:rPr>
              <w:t xml:space="preserve"> in mind, how does your </w:t>
            </w:r>
            <w:r>
              <w:rPr>
                <w:b w:val="0"/>
                <w:sz w:val="18"/>
                <w:szCs w:val="18"/>
              </w:rPr>
              <w:t>Outcome</w:t>
            </w:r>
            <w:r w:rsidRPr="003152A8">
              <w:rPr>
                <w:b w:val="0"/>
                <w:sz w:val="18"/>
                <w:szCs w:val="18"/>
              </w:rPr>
              <w:t xml:space="preserve"> align with the following strategic prioriti</w:t>
            </w:r>
            <w:r>
              <w:rPr>
                <w:b w:val="0"/>
                <w:sz w:val="18"/>
                <w:szCs w:val="18"/>
              </w:rPr>
              <w:t>es?}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6DB7" w14:textId="46997C3C" w:rsidR="00FA31DB" w:rsidRPr="005D2DE4" w:rsidRDefault="00FA31DB" w:rsidP="00FA31DB">
            <w:pPr>
              <w:jc w:val="center"/>
              <w:cnfStyle w:val="100000000000" w:firstRow="1" w:lastRow="0" w:firstColumn="0" w:lastColumn="0" w:oddVBand="0" w:evenVBand="0" w:oddHBand="0" w:evenHBand="0" w:firstRowFirstColumn="0" w:firstRowLastColumn="0" w:lastRowFirstColumn="0" w:lastRowLastColumn="0"/>
              <w:rPr>
                <w:sz w:val="18"/>
                <w:szCs w:val="18"/>
              </w:rPr>
            </w:pPr>
            <w:r w:rsidRPr="00D7372E">
              <w:rPr>
                <w:i/>
                <w:sz w:val="16"/>
                <w:szCs w:val="16"/>
              </w:rPr>
              <w:t>Measure</w:t>
            </w:r>
            <w:r>
              <w:rPr>
                <w:i/>
                <w:sz w:val="16"/>
                <w:szCs w:val="16"/>
              </w:rPr>
              <w:t>s/Methods</w:t>
            </w:r>
          </w:p>
        </w:tc>
        <w:tc>
          <w:tcPr>
            <w:tcW w:w="767" w:type="pct"/>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84EAE19" w14:textId="07F66F10" w:rsidR="00FA31DB" w:rsidRPr="005D2DE4" w:rsidRDefault="00FA31DB" w:rsidP="001C28CA">
            <w:pPr>
              <w:cnfStyle w:val="100000000000" w:firstRow="1" w:lastRow="0" w:firstColumn="0" w:lastColumn="0" w:oddVBand="0" w:evenVBand="0" w:oddHBand="0" w:evenHBand="0" w:firstRowFirstColumn="0" w:firstRowLastColumn="0" w:lastRowFirstColumn="0" w:lastRowLastColumn="0"/>
              <w:rPr>
                <w:sz w:val="18"/>
                <w:szCs w:val="18"/>
              </w:rPr>
            </w:pPr>
          </w:p>
        </w:tc>
        <w:tc>
          <w:tcPr>
            <w:tcW w:w="834" w:type="pct"/>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749A9B27" w14:textId="77777777" w:rsidR="00FA31DB" w:rsidRDefault="00FA31DB" w:rsidP="00A80426">
            <w:pPr>
              <w:jc w:val="center"/>
              <w:cnfStyle w:val="100000000000" w:firstRow="1" w:lastRow="0" w:firstColumn="0" w:lastColumn="0" w:oddVBand="0" w:evenVBand="0" w:oddHBand="0" w:evenHBand="0" w:firstRowFirstColumn="0" w:firstRowLastColumn="0" w:lastRowFirstColumn="0" w:lastRowLastColumn="0"/>
              <w:rPr>
                <w:b w:val="0"/>
                <w:i/>
                <w:sz w:val="16"/>
                <w:szCs w:val="16"/>
              </w:rPr>
            </w:pPr>
            <w:r w:rsidRPr="008812A8">
              <w:rPr>
                <w:bCs w:val="0"/>
                <w:i/>
                <w:sz w:val="16"/>
                <w:szCs w:val="16"/>
              </w:rPr>
              <w:t>Actual Results</w:t>
            </w:r>
          </w:p>
          <w:p w14:paraId="74299DE8" w14:textId="35D5F4FB" w:rsidR="00FA31DB" w:rsidRPr="00FA31DB" w:rsidRDefault="00FA31DB" w:rsidP="00A80426">
            <w:pPr>
              <w:jc w:val="center"/>
              <w:cnfStyle w:val="100000000000" w:firstRow="1" w:lastRow="0" w:firstColumn="0" w:lastColumn="0" w:oddVBand="0" w:evenVBand="0" w:oddHBand="0" w:evenHBand="0" w:firstRowFirstColumn="0" w:firstRowLastColumn="0" w:lastRowFirstColumn="0" w:lastRowLastColumn="0"/>
              <w:rPr>
                <w:bCs w:val="0"/>
                <w:i/>
                <w:sz w:val="16"/>
                <w:szCs w:val="16"/>
                <w:u w:val="single"/>
              </w:rPr>
            </w:pPr>
            <w:r w:rsidRPr="00FA31DB">
              <w:rPr>
                <w:bCs w:val="0"/>
                <w:i/>
                <w:sz w:val="16"/>
                <w:szCs w:val="16"/>
                <w:u w:val="single"/>
              </w:rPr>
              <w:t>(Specifically state actual results for each measure</w:t>
            </w:r>
            <w:r w:rsidR="007828A5">
              <w:rPr>
                <w:bCs w:val="0"/>
                <w:i/>
                <w:sz w:val="16"/>
                <w:szCs w:val="16"/>
                <w:u w:val="single"/>
              </w:rPr>
              <w:t>/method</w:t>
            </w:r>
            <w:r w:rsidRPr="00FA31DB">
              <w:rPr>
                <w:bCs w:val="0"/>
                <w:i/>
                <w:sz w:val="16"/>
                <w:szCs w:val="16"/>
                <w:u w:val="single"/>
              </w:rPr>
              <w:t>.)</w:t>
            </w:r>
          </w:p>
        </w:tc>
        <w:tc>
          <w:tcPr>
            <w:tcW w:w="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BC816" w14:textId="5C0A1C75" w:rsidR="00FA31DB" w:rsidRPr="00D7372E" w:rsidRDefault="00FA31DB" w:rsidP="001C28CA">
            <w:pPr>
              <w:cnfStyle w:val="100000000000" w:firstRow="1" w:lastRow="0" w:firstColumn="0" w:lastColumn="0" w:oddVBand="0" w:evenVBand="0" w:oddHBand="0" w:evenHBand="0" w:firstRowFirstColumn="0" w:firstRowLastColumn="0" w:lastRowFirstColumn="0" w:lastRowLastColumn="0"/>
              <w:rPr>
                <w:b w:val="0"/>
                <w:bCs w:val="0"/>
                <w:i/>
                <w:sz w:val="13"/>
                <w:szCs w:val="13"/>
              </w:rPr>
            </w:pPr>
            <w:r w:rsidRPr="00D7372E">
              <w:rPr>
                <w:i/>
                <w:sz w:val="13"/>
                <w:szCs w:val="13"/>
              </w:rPr>
              <w:t>Target Performance Level Achieved</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4508D" w14:textId="2DA4D6D8" w:rsidR="00FA31DB" w:rsidRPr="00D7372E" w:rsidRDefault="00FA31DB" w:rsidP="001C28CA">
            <w:pPr>
              <w:cnfStyle w:val="100000000000" w:firstRow="1" w:lastRow="0" w:firstColumn="0" w:lastColumn="0" w:oddVBand="0" w:evenVBand="0" w:oddHBand="0" w:evenHBand="0" w:firstRowFirstColumn="0" w:firstRowLastColumn="0" w:lastRowFirstColumn="0" w:lastRowLastColumn="0"/>
              <w:rPr>
                <w:i/>
                <w:sz w:val="13"/>
                <w:szCs w:val="13"/>
              </w:rPr>
            </w:pPr>
            <w:r w:rsidRPr="00D7372E">
              <w:rPr>
                <w:i/>
                <w:sz w:val="13"/>
                <w:szCs w:val="13"/>
              </w:rPr>
              <w:t xml:space="preserve">Target Performance Level not achieved but improvements realized </w:t>
            </w:r>
            <w:r>
              <w:rPr>
                <w:i/>
                <w:sz w:val="13"/>
                <w:szCs w:val="13"/>
              </w:rPr>
              <w:t>when compared to performance in previous cycle</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9B585" w14:textId="32D4A315" w:rsidR="00FA31DB" w:rsidRPr="00D7372E" w:rsidRDefault="00FA31DB" w:rsidP="001C28CA">
            <w:pPr>
              <w:cnfStyle w:val="100000000000" w:firstRow="1" w:lastRow="0" w:firstColumn="0" w:lastColumn="0" w:oddVBand="0" w:evenVBand="0" w:oddHBand="0" w:evenHBand="0" w:firstRowFirstColumn="0" w:firstRowLastColumn="0" w:lastRowFirstColumn="0" w:lastRowLastColumn="0"/>
              <w:rPr>
                <w:i/>
                <w:sz w:val="13"/>
                <w:szCs w:val="13"/>
              </w:rPr>
            </w:pPr>
            <w:r w:rsidRPr="00D7372E">
              <w:rPr>
                <w:i/>
                <w:sz w:val="13"/>
                <w:szCs w:val="13"/>
              </w:rPr>
              <w:t>Target Performance Level not achieved</w:t>
            </w:r>
            <w:r w:rsidR="00217490">
              <w:rPr>
                <w:i/>
                <w:sz w:val="13"/>
                <w:szCs w:val="13"/>
              </w:rPr>
              <w:t xml:space="preserve"> or</w:t>
            </w:r>
            <w:r>
              <w:rPr>
                <w:i/>
                <w:sz w:val="13"/>
                <w:szCs w:val="13"/>
              </w:rPr>
              <w:t xml:space="preserve"> </w:t>
            </w:r>
            <w:r w:rsidR="00217490">
              <w:rPr>
                <w:i/>
                <w:sz w:val="13"/>
                <w:szCs w:val="13"/>
              </w:rPr>
              <w:t>p</w:t>
            </w:r>
            <w:r w:rsidRPr="00D7372E">
              <w:rPr>
                <w:i/>
                <w:sz w:val="13"/>
                <w:szCs w:val="13"/>
              </w:rPr>
              <w:t xml:space="preserve">erformance </w:t>
            </w:r>
            <w:r>
              <w:rPr>
                <w:i/>
                <w:sz w:val="13"/>
                <w:szCs w:val="13"/>
              </w:rPr>
              <w:t xml:space="preserve">decreased or </w:t>
            </w:r>
            <w:r w:rsidRPr="00D7372E">
              <w:rPr>
                <w:i/>
                <w:sz w:val="13"/>
                <w:szCs w:val="13"/>
              </w:rPr>
              <w:t>remained th</w:t>
            </w:r>
            <w:r>
              <w:rPr>
                <w:i/>
                <w:sz w:val="13"/>
                <w:szCs w:val="13"/>
              </w:rPr>
              <w:t>e same as in previous cycle.</w:t>
            </w:r>
            <w:r w:rsidRPr="00D7372E">
              <w:rPr>
                <w:i/>
                <w:sz w:val="13"/>
                <w:szCs w:val="13"/>
              </w:rPr>
              <w:t xml:space="preserve"> </w:t>
            </w:r>
          </w:p>
        </w:tc>
        <w:tc>
          <w:tcPr>
            <w:tcW w:w="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5913F" w14:textId="0AD681AB" w:rsidR="00FA31DB" w:rsidRPr="005D2DE4" w:rsidRDefault="00FA31DB" w:rsidP="001C28CA">
            <w:pPr>
              <w:cnfStyle w:val="100000000000" w:firstRow="1" w:lastRow="0" w:firstColumn="0" w:lastColumn="0" w:oddVBand="0" w:evenVBand="0" w:oddHBand="0" w:evenHBand="0" w:firstRowFirstColumn="0" w:firstRowLastColumn="0" w:lastRowFirstColumn="0" w:lastRowLastColumn="0"/>
              <w:rPr>
                <w:sz w:val="18"/>
                <w:szCs w:val="18"/>
              </w:rPr>
            </w:pPr>
          </w:p>
        </w:tc>
      </w:tr>
      <w:tr w:rsidR="00FA31DB" w:rsidRPr="005D2DE4" w14:paraId="6DA44A69" w14:textId="77777777" w:rsidTr="004C7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pct"/>
            <w:vMerge w:val="restart"/>
            <w:shd w:val="clear" w:color="auto" w:fill="FFFFFF" w:themeFill="background1"/>
          </w:tcPr>
          <w:p w14:paraId="42905189" w14:textId="77777777" w:rsidR="003152A8" w:rsidRPr="003152A8" w:rsidRDefault="003152A8" w:rsidP="003152A8">
            <w:pPr>
              <w:pStyle w:val="Default"/>
              <w:rPr>
                <w:b w:val="0"/>
                <w:sz w:val="16"/>
                <w:szCs w:val="16"/>
              </w:rPr>
            </w:pPr>
            <w:r w:rsidRPr="003152A8">
              <w:rPr>
                <w:iCs/>
                <w:sz w:val="16"/>
                <w:szCs w:val="16"/>
              </w:rPr>
              <w:fldChar w:fldCharType="begin">
                <w:ffData>
                  <w:name w:val="Check1"/>
                  <w:enabled/>
                  <w:calcOnExit w:val="0"/>
                  <w:checkBox>
                    <w:sizeAuto/>
                    <w:default w:val="0"/>
                  </w:checkBox>
                </w:ffData>
              </w:fldChar>
            </w:r>
            <w:r w:rsidRPr="003152A8">
              <w:rPr>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iCs/>
                <w:sz w:val="16"/>
                <w:szCs w:val="16"/>
              </w:rPr>
              <w:t xml:space="preserve">   </w:t>
            </w:r>
            <w:r>
              <w:rPr>
                <w:iCs/>
                <w:sz w:val="20"/>
                <w:szCs w:val="20"/>
              </w:rPr>
              <w:t xml:space="preserve"> </w:t>
            </w:r>
            <w:r w:rsidRPr="003152A8">
              <w:rPr>
                <w:b w:val="0"/>
                <w:iCs/>
                <w:sz w:val="16"/>
                <w:szCs w:val="16"/>
              </w:rPr>
              <w:t xml:space="preserve">Amplify Impact </w:t>
            </w:r>
          </w:p>
          <w:p w14:paraId="3594DB59" w14:textId="77777777" w:rsidR="003152A8" w:rsidRPr="003152A8" w:rsidRDefault="003152A8" w:rsidP="003152A8">
            <w:pPr>
              <w:pStyle w:val="Default"/>
              <w:rPr>
                <w:b w:val="0"/>
                <w:sz w:val="16"/>
                <w:szCs w:val="16"/>
              </w:rPr>
            </w:pPr>
            <w:r w:rsidRPr="003152A8">
              <w:rPr>
                <w:iCs/>
                <w:sz w:val="16"/>
                <w:szCs w:val="16"/>
              </w:rPr>
              <w:fldChar w:fldCharType="begin">
                <w:ffData>
                  <w:name w:val="Check2"/>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Champion Innovation </w:t>
            </w:r>
          </w:p>
          <w:p w14:paraId="2AAFB25C" w14:textId="77777777" w:rsidR="003152A8" w:rsidRPr="003152A8" w:rsidRDefault="003152A8" w:rsidP="003152A8">
            <w:pPr>
              <w:pStyle w:val="Default"/>
              <w:rPr>
                <w:b w:val="0"/>
                <w:sz w:val="16"/>
                <w:szCs w:val="16"/>
              </w:rPr>
            </w:pPr>
            <w:r w:rsidRPr="003152A8">
              <w:rPr>
                <w:iCs/>
                <w:sz w:val="16"/>
                <w:szCs w:val="16"/>
              </w:rPr>
              <w:fldChar w:fldCharType="begin">
                <w:ffData>
                  <w:name w:val="Check3"/>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Connect Globally </w:t>
            </w:r>
          </w:p>
          <w:p w14:paraId="315A42C6" w14:textId="77777777" w:rsidR="003152A8" w:rsidRPr="003152A8" w:rsidRDefault="003152A8" w:rsidP="003152A8">
            <w:pPr>
              <w:pStyle w:val="Default"/>
              <w:rPr>
                <w:b w:val="0"/>
                <w:sz w:val="16"/>
                <w:szCs w:val="16"/>
              </w:rPr>
            </w:pPr>
            <w:r w:rsidRPr="003152A8">
              <w:rPr>
                <w:iCs/>
                <w:sz w:val="16"/>
                <w:szCs w:val="16"/>
              </w:rPr>
              <w:fldChar w:fldCharType="begin">
                <w:ffData>
                  <w:name w:val="Check4"/>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Expand Access</w:t>
            </w:r>
          </w:p>
          <w:p w14:paraId="6EC0671D" w14:textId="77777777" w:rsidR="003152A8" w:rsidRPr="003152A8" w:rsidRDefault="003152A8" w:rsidP="003152A8">
            <w:pPr>
              <w:pStyle w:val="Default"/>
              <w:rPr>
                <w:b w:val="0"/>
                <w:bCs w:val="0"/>
                <w:iCs/>
                <w:sz w:val="16"/>
                <w:szCs w:val="16"/>
              </w:rPr>
            </w:pPr>
            <w:r w:rsidRPr="003152A8">
              <w:rPr>
                <w:iCs/>
                <w:sz w:val="16"/>
                <w:szCs w:val="16"/>
              </w:rPr>
              <w:fldChar w:fldCharType="begin">
                <w:ffData>
                  <w:name w:val="Check5"/>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Cultivate Well-Being</w:t>
            </w:r>
          </w:p>
          <w:p w14:paraId="6640C4C9" w14:textId="77777777" w:rsidR="003152A8" w:rsidRPr="003152A8" w:rsidRDefault="003152A8" w:rsidP="003152A8">
            <w:pPr>
              <w:pStyle w:val="Default"/>
              <w:rPr>
                <w:b w:val="0"/>
                <w:sz w:val="16"/>
                <w:szCs w:val="16"/>
              </w:rPr>
            </w:pPr>
            <w:r w:rsidRPr="003152A8">
              <w:rPr>
                <w:iCs/>
                <w:sz w:val="16"/>
                <w:szCs w:val="16"/>
              </w:rPr>
              <w:fldChar w:fldCharType="begin">
                <w:ffData>
                  <w:name w:val="Check5"/>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Lead by Example</w:t>
            </w:r>
          </w:p>
          <w:p w14:paraId="5695CAC7" w14:textId="77777777" w:rsidR="003152A8" w:rsidRDefault="003152A8" w:rsidP="005B0F8A">
            <w:pPr>
              <w:rPr>
                <w:sz w:val="18"/>
                <w:szCs w:val="18"/>
              </w:rPr>
            </w:pPr>
          </w:p>
          <w:p w14:paraId="559519D6" w14:textId="0460A084" w:rsidR="003152A8" w:rsidRPr="003152A8" w:rsidRDefault="003152A8" w:rsidP="005B0F8A">
            <w:pPr>
              <w:rPr>
                <w:sz w:val="18"/>
                <w:szCs w:val="18"/>
              </w:rPr>
            </w:pPr>
            <w:r>
              <w:rPr>
                <w:sz w:val="18"/>
                <w:szCs w:val="18"/>
              </w:rPr>
              <w:t>Outcome:</w:t>
            </w:r>
          </w:p>
        </w:tc>
        <w:tc>
          <w:tcPr>
            <w:tcW w:w="795" w:type="pct"/>
          </w:tcPr>
          <w:p w14:paraId="55808E61" w14:textId="5331D360"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c>
          <w:tcPr>
            <w:tcW w:w="767" w:type="pct"/>
            <w:tcBorders>
              <w:right w:val="double" w:sz="4" w:space="0" w:color="auto"/>
            </w:tcBorders>
          </w:tcPr>
          <w:p w14:paraId="144BE9BD" w14:textId="0EEDA665"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c>
          <w:tcPr>
            <w:tcW w:w="834" w:type="pct"/>
            <w:tcBorders>
              <w:left w:val="double" w:sz="4" w:space="0" w:color="auto"/>
            </w:tcBorders>
          </w:tcPr>
          <w:p w14:paraId="7D43F63C" w14:textId="63A5CE26"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bookmarkStart w:id="2" w:name="Text20"/>
          </w:p>
        </w:tc>
        <w:tc>
          <w:tcPr>
            <w:tcW w:w="310" w:type="pct"/>
          </w:tcPr>
          <w:p w14:paraId="334A64FE" w14:textId="77777777" w:rsidR="00FA31DB" w:rsidRPr="005D2DE4" w:rsidRDefault="00FA31DB" w:rsidP="005B0F8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78667068" w14:textId="0E6CC165" w:rsidR="00FA31DB" w:rsidRPr="005D2DE4" w:rsidRDefault="00FA31DB" w:rsidP="005B0F8A">
            <w:pPr>
              <w:jc w:val="center"/>
              <w:cnfStyle w:val="000000100000" w:firstRow="0" w:lastRow="0" w:firstColumn="0" w:lastColumn="0" w:oddVBand="0" w:evenVBand="0" w:oddHBand="1" w:evenHBand="0" w:firstRowFirstColumn="0" w:firstRowLastColumn="0" w:lastRowFirstColumn="0" w:lastRowLastColumn="0"/>
              <w:rPr>
                <w:sz w:val="18"/>
                <w:szCs w:val="18"/>
              </w:rPr>
            </w:pPr>
          </w:p>
        </w:tc>
        <w:bookmarkEnd w:id="2"/>
        <w:tc>
          <w:tcPr>
            <w:tcW w:w="311" w:type="pct"/>
          </w:tcPr>
          <w:p w14:paraId="3F52C523" w14:textId="12739D4E" w:rsidR="00FA31DB" w:rsidRPr="005D2DE4" w:rsidRDefault="00FA31DB" w:rsidP="005B0F8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05" w:type="pct"/>
          </w:tcPr>
          <w:p w14:paraId="6561A282" w14:textId="6AE263BD"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r>
      <w:tr w:rsidR="00FA31DB" w:rsidRPr="005D2DE4" w14:paraId="53036D7E" w14:textId="77777777" w:rsidTr="004C777D">
        <w:tc>
          <w:tcPr>
            <w:cnfStyle w:val="001000000000" w:firstRow="0" w:lastRow="0" w:firstColumn="1" w:lastColumn="0" w:oddVBand="0" w:evenVBand="0" w:oddHBand="0" w:evenHBand="0" w:firstRowFirstColumn="0" w:firstRowLastColumn="0" w:lastRowFirstColumn="0" w:lastRowLastColumn="0"/>
            <w:tcW w:w="738" w:type="pct"/>
            <w:vMerge/>
            <w:shd w:val="clear" w:color="auto" w:fill="FFFFFF" w:themeFill="background1"/>
          </w:tcPr>
          <w:p w14:paraId="1B6D4627" w14:textId="77777777" w:rsidR="00FA31DB" w:rsidRPr="005D2DE4" w:rsidRDefault="00FA31DB" w:rsidP="005B0F8A">
            <w:pPr>
              <w:rPr>
                <w:sz w:val="18"/>
                <w:szCs w:val="18"/>
              </w:rPr>
            </w:pPr>
          </w:p>
        </w:tc>
        <w:tc>
          <w:tcPr>
            <w:tcW w:w="795" w:type="pct"/>
          </w:tcPr>
          <w:p w14:paraId="02A8185D" w14:textId="1BEB595D" w:rsidR="00FA31DB" w:rsidRPr="005D2DE4" w:rsidRDefault="00FA31DB" w:rsidP="00D92282">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67" w:type="pct"/>
            <w:tcBorders>
              <w:right w:val="double" w:sz="4" w:space="0" w:color="auto"/>
            </w:tcBorders>
          </w:tcPr>
          <w:p w14:paraId="202F09ED" w14:textId="2ED01363" w:rsidR="00FA31DB" w:rsidRPr="005D2DE4" w:rsidRDefault="00FA31DB" w:rsidP="005B0F8A">
            <w:pPr>
              <w:cnfStyle w:val="000000000000" w:firstRow="0" w:lastRow="0" w:firstColumn="0" w:lastColumn="0" w:oddVBand="0" w:evenVBand="0" w:oddHBand="0" w:evenHBand="0" w:firstRowFirstColumn="0" w:firstRowLastColumn="0" w:lastRowFirstColumn="0" w:lastRowLastColumn="0"/>
              <w:rPr>
                <w:sz w:val="18"/>
                <w:szCs w:val="18"/>
              </w:rPr>
            </w:pPr>
          </w:p>
        </w:tc>
        <w:tc>
          <w:tcPr>
            <w:tcW w:w="834" w:type="pct"/>
            <w:tcBorders>
              <w:left w:val="double" w:sz="4" w:space="0" w:color="auto"/>
            </w:tcBorders>
          </w:tcPr>
          <w:p w14:paraId="1AC0093A" w14:textId="77777777" w:rsidR="00FA31DB" w:rsidRPr="005D2DE4" w:rsidRDefault="00FA31DB" w:rsidP="005B0F8A">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542EC040" w14:textId="77777777" w:rsidR="00FA31DB" w:rsidRPr="005D2DE4" w:rsidRDefault="00FA31DB" w:rsidP="005B0F8A">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479C984C" w14:textId="6905B365" w:rsidR="00FA31DB" w:rsidRPr="005D2DE4" w:rsidRDefault="00FA31DB" w:rsidP="005B0F8A">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1" w:type="pct"/>
          </w:tcPr>
          <w:p w14:paraId="5D8B7539" w14:textId="77777777" w:rsidR="00FA31DB" w:rsidRPr="005D2DE4" w:rsidRDefault="00FA31DB" w:rsidP="005B0F8A">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5" w:type="pct"/>
          </w:tcPr>
          <w:p w14:paraId="4A1CEED6" w14:textId="77777777" w:rsidR="00FA31DB" w:rsidRPr="005D2DE4" w:rsidRDefault="00FA31DB" w:rsidP="005B0F8A">
            <w:pPr>
              <w:cnfStyle w:val="000000000000" w:firstRow="0" w:lastRow="0" w:firstColumn="0" w:lastColumn="0" w:oddVBand="0" w:evenVBand="0" w:oddHBand="0" w:evenHBand="0" w:firstRowFirstColumn="0" w:firstRowLastColumn="0" w:lastRowFirstColumn="0" w:lastRowLastColumn="0"/>
              <w:rPr>
                <w:sz w:val="18"/>
                <w:szCs w:val="18"/>
              </w:rPr>
            </w:pPr>
          </w:p>
        </w:tc>
      </w:tr>
      <w:tr w:rsidR="00FA31DB" w:rsidRPr="005D2DE4" w14:paraId="74D1F80B" w14:textId="77777777" w:rsidTr="004C7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pct"/>
            <w:vMerge/>
            <w:shd w:val="clear" w:color="auto" w:fill="FFFFFF" w:themeFill="background1"/>
          </w:tcPr>
          <w:p w14:paraId="7A909066" w14:textId="77777777" w:rsidR="00FA31DB" w:rsidRPr="005D2DE4" w:rsidRDefault="00FA31DB" w:rsidP="005B0F8A">
            <w:pPr>
              <w:rPr>
                <w:sz w:val="18"/>
                <w:szCs w:val="18"/>
              </w:rPr>
            </w:pPr>
          </w:p>
        </w:tc>
        <w:tc>
          <w:tcPr>
            <w:tcW w:w="795" w:type="pct"/>
          </w:tcPr>
          <w:p w14:paraId="7DFC9E48" w14:textId="2AA8535C"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c>
          <w:tcPr>
            <w:tcW w:w="767" w:type="pct"/>
            <w:tcBorders>
              <w:right w:val="double" w:sz="4" w:space="0" w:color="auto"/>
            </w:tcBorders>
          </w:tcPr>
          <w:p w14:paraId="0C60722C" w14:textId="2753D663"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c>
          <w:tcPr>
            <w:tcW w:w="834" w:type="pct"/>
            <w:tcBorders>
              <w:left w:val="double" w:sz="4" w:space="0" w:color="auto"/>
            </w:tcBorders>
          </w:tcPr>
          <w:p w14:paraId="200FC4D5" w14:textId="77777777"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17FED34F" w14:textId="77777777" w:rsidR="00FA31DB" w:rsidRPr="005D2DE4" w:rsidRDefault="00FA31DB" w:rsidP="005B0F8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6B08C7AA" w14:textId="2BDB887C" w:rsidR="00FA31DB" w:rsidRPr="005D2DE4" w:rsidRDefault="00FA31DB" w:rsidP="005B0F8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 w:type="pct"/>
          </w:tcPr>
          <w:p w14:paraId="4AE0C21D" w14:textId="77777777" w:rsidR="00FA31DB" w:rsidRPr="005D2DE4" w:rsidRDefault="00FA31DB" w:rsidP="005B0F8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05" w:type="pct"/>
          </w:tcPr>
          <w:p w14:paraId="2B83A808" w14:textId="77777777"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r>
      <w:tr w:rsidR="00FA31DB" w:rsidRPr="005D2DE4" w14:paraId="75AB6209" w14:textId="77777777" w:rsidTr="004C777D">
        <w:tc>
          <w:tcPr>
            <w:cnfStyle w:val="001000000000" w:firstRow="0" w:lastRow="0" w:firstColumn="1" w:lastColumn="0" w:oddVBand="0" w:evenVBand="0" w:oddHBand="0" w:evenHBand="0" w:firstRowFirstColumn="0" w:firstRowLastColumn="0" w:lastRowFirstColumn="0" w:lastRowLastColumn="0"/>
            <w:tcW w:w="738" w:type="pct"/>
            <w:vMerge/>
            <w:shd w:val="clear" w:color="auto" w:fill="FFFFFF" w:themeFill="background1"/>
          </w:tcPr>
          <w:p w14:paraId="4CBFC895" w14:textId="77777777" w:rsidR="00FA31DB" w:rsidRPr="005D2DE4" w:rsidRDefault="00FA31DB" w:rsidP="005B0F8A">
            <w:pPr>
              <w:rPr>
                <w:sz w:val="18"/>
                <w:szCs w:val="18"/>
              </w:rPr>
            </w:pPr>
          </w:p>
        </w:tc>
        <w:tc>
          <w:tcPr>
            <w:tcW w:w="795" w:type="pct"/>
          </w:tcPr>
          <w:p w14:paraId="113B2836" w14:textId="7DA1050D" w:rsidR="00FA31DB" w:rsidRPr="005D2DE4" w:rsidRDefault="00FA31DB" w:rsidP="00F64DC8">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67" w:type="pct"/>
            <w:tcBorders>
              <w:right w:val="double" w:sz="4" w:space="0" w:color="auto"/>
            </w:tcBorders>
          </w:tcPr>
          <w:p w14:paraId="2582515F" w14:textId="254BBEE8" w:rsidR="00FA31DB" w:rsidRDefault="00FA31DB" w:rsidP="005B0F8A">
            <w:pPr>
              <w:cnfStyle w:val="000000000000" w:firstRow="0" w:lastRow="0" w:firstColumn="0" w:lastColumn="0" w:oddVBand="0" w:evenVBand="0" w:oddHBand="0" w:evenHBand="0" w:firstRowFirstColumn="0" w:firstRowLastColumn="0" w:lastRowFirstColumn="0" w:lastRowLastColumn="0"/>
              <w:rPr>
                <w:sz w:val="18"/>
                <w:szCs w:val="18"/>
              </w:rPr>
            </w:pPr>
          </w:p>
        </w:tc>
        <w:tc>
          <w:tcPr>
            <w:tcW w:w="834" w:type="pct"/>
            <w:tcBorders>
              <w:left w:val="double" w:sz="4" w:space="0" w:color="auto"/>
            </w:tcBorders>
          </w:tcPr>
          <w:p w14:paraId="1378745E" w14:textId="77777777" w:rsidR="00FA31DB" w:rsidRPr="005D2DE4" w:rsidRDefault="00FA31DB" w:rsidP="005B0F8A">
            <w:pPr>
              <w:cnfStyle w:val="000000000000" w:firstRow="0" w:lastRow="0" w:firstColumn="0" w:lastColumn="0" w:oddVBand="0" w:evenVBand="0" w:oddHBand="0" w:evenHBand="0" w:firstRowFirstColumn="0" w:firstRowLastColumn="0" w:lastRowFirstColumn="0" w:lastRowLastColumn="0"/>
              <w:rPr>
                <w:sz w:val="18"/>
                <w:szCs w:val="18"/>
              </w:rPr>
            </w:pPr>
          </w:p>
        </w:tc>
        <w:tc>
          <w:tcPr>
            <w:tcW w:w="310" w:type="pct"/>
          </w:tcPr>
          <w:p w14:paraId="0F14FF3C" w14:textId="77777777" w:rsidR="00FA31DB" w:rsidRPr="005D2DE4" w:rsidRDefault="00FA31DB" w:rsidP="005B0F8A">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33906668" w14:textId="77777777" w:rsidR="00FA31DB" w:rsidRPr="005D2DE4" w:rsidRDefault="00FA31DB" w:rsidP="005B0F8A">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1" w:type="pct"/>
          </w:tcPr>
          <w:p w14:paraId="45B573CE" w14:textId="77777777" w:rsidR="00FA31DB" w:rsidRPr="005D2DE4" w:rsidRDefault="00FA31DB" w:rsidP="005B0F8A">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5" w:type="pct"/>
          </w:tcPr>
          <w:p w14:paraId="5D287F60" w14:textId="77777777" w:rsidR="00FA31DB" w:rsidRPr="005D2DE4" w:rsidRDefault="00FA31DB" w:rsidP="005B0F8A">
            <w:pPr>
              <w:cnfStyle w:val="000000000000" w:firstRow="0" w:lastRow="0" w:firstColumn="0" w:lastColumn="0" w:oddVBand="0" w:evenVBand="0" w:oddHBand="0" w:evenHBand="0" w:firstRowFirstColumn="0" w:firstRowLastColumn="0" w:lastRowFirstColumn="0" w:lastRowLastColumn="0"/>
              <w:rPr>
                <w:sz w:val="18"/>
                <w:szCs w:val="18"/>
              </w:rPr>
            </w:pPr>
          </w:p>
        </w:tc>
      </w:tr>
      <w:tr w:rsidR="00FA31DB" w:rsidRPr="005D2DE4" w14:paraId="4A2540A7" w14:textId="77777777" w:rsidTr="004C7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pct"/>
            <w:vMerge w:val="restart"/>
            <w:shd w:val="clear" w:color="auto" w:fill="FFFFFF" w:themeFill="background1"/>
          </w:tcPr>
          <w:p w14:paraId="4ACF1C66" w14:textId="77777777" w:rsidR="003152A8" w:rsidRPr="003152A8" w:rsidRDefault="003152A8" w:rsidP="003152A8">
            <w:pPr>
              <w:pStyle w:val="Default"/>
              <w:rPr>
                <w:b w:val="0"/>
                <w:sz w:val="16"/>
                <w:szCs w:val="16"/>
              </w:rPr>
            </w:pPr>
            <w:r w:rsidRPr="003152A8">
              <w:rPr>
                <w:iCs/>
                <w:sz w:val="16"/>
                <w:szCs w:val="16"/>
              </w:rPr>
              <w:fldChar w:fldCharType="begin">
                <w:ffData>
                  <w:name w:val="Check1"/>
                  <w:enabled/>
                  <w:calcOnExit w:val="0"/>
                  <w:checkBox>
                    <w:sizeAuto/>
                    <w:default w:val="0"/>
                  </w:checkBox>
                </w:ffData>
              </w:fldChar>
            </w:r>
            <w:r w:rsidRPr="003152A8">
              <w:rPr>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iCs/>
                <w:sz w:val="16"/>
                <w:szCs w:val="16"/>
              </w:rPr>
              <w:t xml:space="preserve">   </w:t>
            </w:r>
            <w:r>
              <w:rPr>
                <w:iCs/>
                <w:sz w:val="20"/>
                <w:szCs w:val="20"/>
              </w:rPr>
              <w:t xml:space="preserve"> </w:t>
            </w:r>
            <w:r w:rsidRPr="003152A8">
              <w:rPr>
                <w:b w:val="0"/>
                <w:iCs/>
                <w:sz w:val="16"/>
                <w:szCs w:val="16"/>
              </w:rPr>
              <w:t xml:space="preserve">Amplify Impact </w:t>
            </w:r>
          </w:p>
          <w:p w14:paraId="0681447C" w14:textId="77777777" w:rsidR="003152A8" w:rsidRPr="003152A8" w:rsidRDefault="003152A8" w:rsidP="003152A8">
            <w:pPr>
              <w:pStyle w:val="Default"/>
              <w:rPr>
                <w:b w:val="0"/>
                <w:sz w:val="16"/>
                <w:szCs w:val="16"/>
              </w:rPr>
            </w:pPr>
            <w:r w:rsidRPr="003152A8">
              <w:rPr>
                <w:iCs/>
                <w:sz w:val="16"/>
                <w:szCs w:val="16"/>
              </w:rPr>
              <w:fldChar w:fldCharType="begin">
                <w:ffData>
                  <w:name w:val="Check2"/>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Champion Innovation </w:t>
            </w:r>
          </w:p>
          <w:p w14:paraId="282CEAD7" w14:textId="77777777" w:rsidR="003152A8" w:rsidRPr="003152A8" w:rsidRDefault="003152A8" w:rsidP="003152A8">
            <w:pPr>
              <w:pStyle w:val="Default"/>
              <w:rPr>
                <w:b w:val="0"/>
                <w:sz w:val="16"/>
                <w:szCs w:val="16"/>
              </w:rPr>
            </w:pPr>
            <w:r w:rsidRPr="003152A8">
              <w:rPr>
                <w:iCs/>
                <w:sz w:val="16"/>
                <w:szCs w:val="16"/>
              </w:rPr>
              <w:fldChar w:fldCharType="begin">
                <w:ffData>
                  <w:name w:val="Check3"/>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Connect Globally </w:t>
            </w:r>
          </w:p>
          <w:p w14:paraId="5E3A10DF" w14:textId="77777777" w:rsidR="003152A8" w:rsidRPr="003152A8" w:rsidRDefault="003152A8" w:rsidP="003152A8">
            <w:pPr>
              <w:pStyle w:val="Default"/>
              <w:rPr>
                <w:b w:val="0"/>
                <w:sz w:val="16"/>
                <w:szCs w:val="16"/>
              </w:rPr>
            </w:pPr>
            <w:r w:rsidRPr="003152A8">
              <w:rPr>
                <w:iCs/>
                <w:sz w:val="16"/>
                <w:szCs w:val="16"/>
              </w:rPr>
              <w:fldChar w:fldCharType="begin">
                <w:ffData>
                  <w:name w:val="Check4"/>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Expand Access</w:t>
            </w:r>
          </w:p>
          <w:p w14:paraId="74A621E3" w14:textId="77777777" w:rsidR="003152A8" w:rsidRPr="003152A8" w:rsidRDefault="003152A8" w:rsidP="003152A8">
            <w:pPr>
              <w:pStyle w:val="Default"/>
              <w:rPr>
                <w:b w:val="0"/>
                <w:bCs w:val="0"/>
                <w:iCs/>
                <w:sz w:val="16"/>
                <w:szCs w:val="16"/>
              </w:rPr>
            </w:pPr>
            <w:r w:rsidRPr="003152A8">
              <w:rPr>
                <w:iCs/>
                <w:sz w:val="16"/>
                <w:szCs w:val="16"/>
              </w:rPr>
              <w:fldChar w:fldCharType="begin">
                <w:ffData>
                  <w:name w:val="Check5"/>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Cultivate Well-Being</w:t>
            </w:r>
          </w:p>
          <w:p w14:paraId="246EEA5E" w14:textId="77777777" w:rsidR="003152A8" w:rsidRPr="003152A8" w:rsidRDefault="003152A8" w:rsidP="003152A8">
            <w:pPr>
              <w:pStyle w:val="Default"/>
              <w:rPr>
                <w:b w:val="0"/>
                <w:sz w:val="16"/>
                <w:szCs w:val="16"/>
              </w:rPr>
            </w:pPr>
            <w:r w:rsidRPr="003152A8">
              <w:rPr>
                <w:iCs/>
                <w:sz w:val="16"/>
                <w:szCs w:val="16"/>
              </w:rPr>
              <w:fldChar w:fldCharType="begin">
                <w:ffData>
                  <w:name w:val="Check5"/>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Lead by Example</w:t>
            </w:r>
          </w:p>
          <w:p w14:paraId="4E21D703" w14:textId="77777777" w:rsidR="003152A8" w:rsidRDefault="003152A8" w:rsidP="003152A8">
            <w:pPr>
              <w:rPr>
                <w:sz w:val="18"/>
                <w:szCs w:val="18"/>
              </w:rPr>
            </w:pPr>
          </w:p>
          <w:p w14:paraId="52C7A1A5" w14:textId="03427725" w:rsidR="003152A8" w:rsidRPr="005D2DE4" w:rsidRDefault="003152A8" w:rsidP="003152A8">
            <w:pPr>
              <w:rPr>
                <w:b w:val="0"/>
                <w:sz w:val="18"/>
                <w:szCs w:val="18"/>
              </w:rPr>
            </w:pPr>
            <w:r>
              <w:rPr>
                <w:sz w:val="18"/>
                <w:szCs w:val="18"/>
              </w:rPr>
              <w:t>Outcome:</w:t>
            </w:r>
          </w:p>
        </w:tc>
        <w:tc>
          <w:tcPr>
            <w:tcW w:w="795" w:type="pct"/>
          </w:tcPr>
          <w:p w14:paraId="12E05B62" w14:textId="77777777"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c>
          <w:tcPr>
            <w:tcW w:w="767" w:type="pct"/>
            <w:tcBorders>
              <w:right w:val="double" w:sz="4" w:space="0" w:color="auto"/>
            </w:tcBorders>
          </w:tcPr>
          <w:p w14:paraId="09FBA8D1" w14:textId="7F0B4076"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c>
          <w:tcPr>
            <w:tcW w:w="834" w:type="pct"/>
            <w:tcBorders>
              <w:left w:val="double" w:sz="4" w:space="0" w:color="auto"/>
            </w:tcBorders>
          </w:tcPr>
          <w:p w14:paraId="2F261BBB" w14:textId="595B31E2"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bookmarkStart w:id="3" w:name="Text21"/>
          </w:p>
        </w:tc>
        <w:tc>
          <w:tcPr>
            <w:tcW w:w="310" w:type="pct"/>
          </w:tcPr>
          <w:p w14:paraId="6402AE3F" w14:textId="77777777" w:rsidR="00FA31DB" w:rsidRPr="005D2DE4" w:rsidRDefault="00FA31DB" w:rsidP="005B0F8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1E2C29B7" w14:textId="6227E26B" w:rsidR="00FA31DB" w:rsidRPr="005D2DE4" w:rsidRDefault="00FA31DB" w:rsidP="005B0F8A">
            <w:pPr>
              <w:jc w:val="center"/>
              <w:cnfStyle w:val="000000100000" w:firstRow="0" w:lastRow="0" w:firstColumn="0" w:lastColumn="0" w:oddVBand="0" w:evenVBand="0" w:oddHBand="1" w:evenHBand="0" w:firstRowFirstColumn="0" w:firstRowLastColumn="0" w:lastRowFirstColumn="0" w:lastRowLastColumn="0"/>
              <w:rPr>
                <w:sz w:val="18"/>
                <w:szCs w:val="18"/>
              </w:rPr>
            </w:pPr>
          </w:p>
        </w:tc>
        <w:bookmarkEnd w:id="3"/>
        <w:tc>
          <w:tcPr>
            <w:tcW w:w="311" w:type="pct"/>
          </w:tcPr>
          <w:p w14:paraId="16880E27" w14:textId="31A83CAB" w:rsidR="00FA31DB" w:rsidRPr="005D2DE4" w:rsidRDefault="00FA31DB" w:rsidP="005B0F8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05" w:type="pct"/>
          </w:tcPr>
          <w:p w14:paraId="7C93B8CB" w14:textId="1A95A191" w:rsidR="00FA31DB" w:rsidRPr="005D2DE4" w:rsidRDefault="00FA31DB" w:rsidP="005B0F8A">
            <w:pPr>
              <w:cnfStyle w:val="000000100000" w:firstRow="0" w:lastRow="0" w:firstColumn="0" w:lastColumn="0" w:oddVBand="0" w:evenVBand="0" w:oddHBand="1" w:evenHBand="0" w:firstRowFirstColumn="0" w:firstRowLastColumn="0" w:lastRowFirstColumn="0" w:lastRowLastColumn="0"/>
              <w:rPr>
                <w:sz w:val="18"/>
                <w:szCs w:val="18"/>
              </w:rPr>
            </w:pPr>
          </w:p>
        </w:tc>
      </w:tr>
      <w:tr w:rsidR="00FA31DB" w:rsidRPr="005D2DE4" w14:paraId="68F28B2C" w14:textId="77777777" w:rsidTr="004C777D">
        <w:tc>
          <w:tcPr>
            <w:cnfStyle w:val="001000000000" w:firstRow="0" w:lastRow="0" w:firstColumn="1" w:lastColumn="0" w:oddVBand="0" w:evenVBand="0" w:oddHBand="0" w:evenHBand="0" w:firstRowFirstColumn="0" w:firstRowLastColumn="0" w:lastRowFirstColumn="0" w:lastRowLastColumn="0"/>
            <w:tcW w:w="738" w:type="pct"/>
            <w:vMerge/>
            <w:shd w:val="clear" w:color="auto" w:fill="FFFFFF" w:themeFill="background1"/>
          </w:tcPr>
          <w:p w14:paraId="438B6D91" w14:textId="77777777" w:rsidR="00FA31DB" w:rsidRPr="005D2DE4" w:rsidRDefault="00FA31DB" w:rsidP="00870ABC">
            <w:pPr>
              <w:rPr>
                <w:sz w:val="18"/>
                <w:szCs w:val="18"/>
              </w:rPr>
            </w:pPr>
          </w:p>
        </w:tc>
        <w:tc>
          <w:tcPr>
            <w:tcW w:w="795" w:type="pct"/>
          </w:tcPr>
          <w:p w14:paraId="3A540B6E" w14:textId="77777777"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p>
        </w:tc>
        <w:tc>
          <w:tcPr>
            <w:tcW w:w="767" w:type="pct"/>
            <w:tcBorders>
              <w:right w:val="double" w:sz="4" w:space="0" w:color="auto"/>
            </w:tcBorders>
          </w:tcPr>
          <w:p w14:paraId="635D9557" w14:textId="45D56BF4"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p>
        </w:tc>
        <w:tc>
          <w:tcPr>
            <w:tcW w:w="834" w:type="pct"/>
            <w:tcBorders>
              <w:left w:val="double" w:sz="4" w:space="0" w:color="auto"/>
            </w:tcBorders>
          </w:tcPr>
          <w:p w14:paraId="736423ED" w14:textId="643488E7"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r w:rsidRPr="005D2DE4">
              <w:rPr>
                <w:sz w:val="18"/>
                <w:szCs w:val="18"/>
              </w:rPr>
              <w:fldChar w:fldCharType="begin">
                <w:ffData>
                  <w:name w:val="Text22"/>
                  <w:enabled/>
                  <w:calcOnExit w:val="0"/>
                  <w:textInput/>
                </w:ffData>
              </w:fldChar>
            </w:r>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p>
        </w:tc>
        <w:tc>
          <w:tcPr>
            <w:tcW w:w="310" w:type="pct"/>
          </w:tcPr>
          <w:p w14:paraId="63C32CE9" w14:textId="77777777" w:rsidR="00FA31DB" w:rsidRPr="005D2DE4" w:rsidRDefault="00FA31DB" w:rsidP="00870AB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18370DD0" w14:textId="131DA589" w:rsidR="00FA31DB" w:rsidRPr="005D2DE4" w:rsidRDefault="00FA31DB" w:rsidP="00870AB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1" w:type="pct"/>
          </w:tcPr>
          <w:p w14:paraId="1319AAEC" w14:textId="77777777" w:rsidR="00FA31DB" w:rsidRPr="005D2DE4" w:rsidRDefault="00FA31DB" w:rsidP="00870AB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5" w:type="pct"/>
          </w:tcPr>
          <w:p w14:paraId="5ABEE8B7" w14:textId="4E74F09E"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r w:rsidRPr="005D2DE4">
              <w:rPr>
                <w:sz w:val="18"/>
                <w:szCs w:val="18"/>
              </w:rPr>
              <w:fldChar w:fldCharType="begin">
                <w:ffData>
                  <w:name w:val="Text27"/>
                  <w:enabled/>
                  <w:calcOnExit w:val="0"/>
                  <w:textInput/>
                </w:ffData>
              </w:fldChar>
            </w:r>
            <w:bookmarkStart w:id="4" w:name="Text27"/>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4"/>
          </w:p>
        </w:tc>
      </w:tr>
      <w:tr w:rsidR="00FA31DB" w:rsidRPr="005D2DE4" w14:paraId="357437E0" w14:textId="77777777" w:rsidTr="004C7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pct"/>
            <w:vMerge/>
            <w:shd w:val="clear" w:color="auto" w:fill="FFFFFF" w:themeFill="background1"/>
          </w:tcPr>
          <w:p w14:paraId="0ED3C64A" w14:textId="77777777" w:rsidR="00FA31DB" w:rsidRPr="005D2DE4" w:rsidRDefault="00FA31DB" w:rsidP="00870ABC">
            <w:pPr>
              <w:rPr>
                <w:sz w:val="18"/>
                <w:szCs w:val="18"/>
              </w:rPr>
            </w:pPr>
          </w:p>
        </w:tc>
        <w:tc>
          <w:tcPr>
            <w:tcW w:w="795" w:type="pct"/>
          </w:tcPr>
          <w:p w14:paraId="5A9604C6" w14:textId="0A0E747D" w:rsidR="00FA31DB" w:rsidRPr="005D2DE4" w:rsidRDefault="00FA31DB" w:rsidP="00870ABC">
            <w:pPr>
              <w:cnfStyle w:val="000000100000" w:firstRow="0" w:lastRow="0" w:firstColumn="0" w:lastColumn="0" w:oddVBand="0" w:evenVBand="0" w:oddHBand="1" w:evenHBand="0" w:firstRowFirstColumn="0" w:firstRowLastColumn="0" w:lastRowFirstColumn="0" w:lastRowLastColumn="0"/>
              <w:rPr>
                <w:sz w:val="18"/>
                <w:szCs w:val="18"/>
              </w:rPr>
            </w:pPr>
          </w:p>
        </w:tc>
        <w:tc>
          <w:tcPr>
            <w:tcW w:w="767" w:type="pct"/>
            <w:tcBorders>
              <w:right w:val="double" w:sz="4" w:space="0" w:color="auto"/>
            </w:tcBorders>
          </w:tcPr>
          <w:p w14:paraId="32B3AD25" w14:textId="6797A83D" w:rsidR="00FA31DB" w:rsidRPr="005D2DE4" w:rsidRDefault="00FA31DB" w:rsidP="00870ABC">
            <w:pPr>
              <w:cnfStyle w:val="000000100000" w:firstRow="0" w:lastRow="0" w:firstColumn="0" w:lastColumn="0" w:oddVBand="0" w:evenVBand="0" w:oddHBand="1" w:evenHBand="0" w:firstRowFirstColumn="0" w:firstRowLastColumn="0" w:lastRowFirstColumn="0" w:lastRowLastColumn="0"/>
              <w:rPr>
                <w:sz w:val="18"/>
                <w:szCs w:val="18"/>
              </w:rPr>
            </w:pPr>
          </w:p>
        </w:tc>
        <w:tc>
          <w:tcPr>
            <w:tcW w:w="834" w:type="pct"/>
            <w:tcBorders>
              <w:left w:val="double" w:sz="4" w:space="0" w:color="auto"/>
            </w:tcBorders>
          </w:tcPr>
          <w:p w14:paraId="4A4AC57B" w14:textId="606B8797" w:rsidR="00FA31DB" w:rsidRPr="005D2DE4" w:rsidRDefault="00FA31DB" w:rsidP="00870ABC">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3186DC12" w14:textId="77777777" w:rsidR="00FA31DB" w:rsidRPr="005D2DE4" w:rsidRDefault="00FA31DB" w:rsidP="00870ABC">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32064014" w14:textId="7316BC82" w:rsidR="00FA31DB" w:rsidRPr="005D2DE4" w:rsidRDefault="00FA31DB" w:rsidP="00870ABC">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 w:type="pct"/>
          </w:tcPr>
          <w:p w14:paraId="34D51EBA" w14:textId="77777777" w:rsidR="00FA31DB" w:rsidRPr="005D2DE4" w:rsidRDefault="00FA31DB" w:rsidP="00870ABC">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05" w:type="pct"/>
          </w:tcPr>
          <w:p w14:paraId="6F0888C7" w14:textId="183DA82A" w:rsidR="00FA31DB" w:rsidRPr="005D2DE4" w:rsidRDefault="00FA31DB" w:rsidP="00870ABC">
            <w:pPr>
              <w:cnfStyle w:val="000000100000" w:firstRow="0" w:lastRow="0" w:firstColumn="0" w:lastColumn="0" w:oddVBand="0" w:evenVBand="0" w:oddHBand="1" w:evenHBand="0" w:firstRowFirstColumn="0" w:firstRowLastColumn="0" w:lastRowFirstColumn="0" w:lastRowLastColumn="0"/>
              <w:rPr>
                <w:sz w:val="18"/>
                <w:szCs w:val="18"/>
              </w:rPr>
            </w:pPr>
          </w:p>
        </w:tc>
      </w:tr>
      <w:tr w:rsidR="00FA31DB" w:rsidRPr="005D2DE4" w14:paraId="42C05716" w14:textId="77777777" w:rsidTr="004C777D">
        <w:tc>
          <w:tcPr>
            <w:cnfStyle w:val="001000000000" w:firstRow="0" w:lastRow="0" w:firstColumn="1" w:lastColumn="0" w:oddVBand="0" w:evenVBand="0" w:oddHBand="0" w:evenHBand="0" w:firstRowFirstColumn="0" w:firstRowLastColumn="0" w:lastRowFirstColumn="0" w:lastRowLastColumn="0"/>
            <w:tcW w:w="738" w:type="pct"/>
            <w:vMerge w:val="restart"/>
            <w:shd w:val="clear" w:color="auto" w:fill="FFFFFF" w:themeFill="background1"/>
          </w:tcPr>
          <w:p w14:paraId="27E16CE2" w14:textId="77777777" w:rsidR="003152A8" w:rsidRPr="003152A8" w:rsidRDefault="003152A8" w:rsidP="003152A8">
            <w:pPr>
              <w:pStyle w:val="Default"/>
              <w:rPr>
                <w:b w:val="0"/>
                <w:sz w:val="16"/>
                <w:szCs w:val="16"/>
              </w:rPr>
            </w:pPr>
            <w:r w:rsidRPr="003152A8">
              <w:rPr>
                <w:iCs/>
                <w:sz w:val="16"/>
                <w:szCs w:val="16"/>
              </w:rPr>
              <w:fldChar w:fldCharType="begin">
                <w:ffData>
                  <w:name w:val="Check1"/>
                  <w:enabled/>
                  <w:calcOnExit w:val="0"/>
                  <w:checkBox>
                    <w:sizeAuto/>
                    <w:default w:val="0"/>
                  </w:checkBox>
                </w:ffData>
              </w:fldChar>
            </w:r>
            <w:r w:rsidRPr="003152A8">
              <w:rPr>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iCs/>
                <w:sz w:val="16"/>
                <w:szCs w:val="16"/>
              </w:rPr>
              <w:t xml:space="preserve">   </w:t>
            </w:r>
            <w:r>
              <w:rPr>
                <w:iCs/>
                <w:sz w:val="20"/>
                <w:szCs w:val="20"/>
              </w:rPr>
              <w:t xml:space="preserve"> </w:t>
            </w:r>
            <w:r w:rsidRPr="003152A8">
              <w:rPr>
                <w:b w:val="0"/>
                <w:iCs/>
                <w:sz w:val="16"/>
                <w:szCs w:val="16"/>
              </w:rPr>
              <w:t xml:space="preserve">Amplify Impact </w:t>
            </w:r>
          </w:p>
          <w:p w14:paraId="0E1AD48D" w14:textId="77777777" w:rsidR="003152A8" w:rsidRPr="003152A8" w:rsidRDefault="003152A8" w:rsidP="003152A8">
            <w:pPr>
              <w:pStyle w:val="Default"/>
              <w:rPr>
                <w:b w:val="0"/>
                <w:sz w:val="16"/>
                <w:szCs w:val="16"/>
              </w:rPr>
            </w:pPr>
            <w:r w:rsidRPr="003152A8">
              <w:rPr>
                <w:iCs/>
                <w:sz w:val="16"/>
                <w:szCs w:val="16"/>
              </w:rPr>
              <w:fldChar w:fldCharType="begin">
                <w:ffData>
                  <w:name w:val="Check2"/>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Champion Innovation </w:t>
            </w:r>
          </w:p>
          <w:p w14:paraId="3658E36A" w14:textId="77777777" w:rsidR="003152A8" w:rsidRPr="003152A8" w:rsidRDefault="003152A8" w:rsidP="003152A8">
            <w:pPr>
              <w:pStyle w:val="Default"/>
              <w:rPr>
                <w:b w:val="0"/>
                <w:sz w:val="16"/>
                <w:szCs w:val="16"/>
              </w:rPr>
            </w:pPr>
            <w:r w:rsidRPr="003152A8">
              <w:rPr>
                <w:iCs/>
                <w:sz w:val="16"/>
                <w:szCs w:val="16"/>
              </w:rPr>
              <w:fldChar w:fldCharType="begin">
                <w:ffData>
                  <w:name w:val="Check3"/>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Connect Globally </w:t>
            </w:r>
          </w:p>
          <w:p w14:paraId="0B192A36" w14:textId="77777777" w:rsidR="003152A8" w:rsidRPr="003152A8" w:rsidRDefault="003152A8" w:rsidP="003152A8">
            <w:pPr>
              <w:pStyle w:val="Default"/>
              <w:rPr>
                <w:b w:val="0"/>
                <w:sz w:val="16"/>
                <w:szCs w:val="16"/>
              </w:rPr>
            </w:pPr>
            <w:r w:rsidRPr="003152A8">
              <w:rPr>
                <w:iCs/>
                <w:sz w:val="16"/>
                <w:szCs w:val="16"/>
              </w:rPr>
              <w:fldChar w:fldCharType="begin">
                <w:ffData>
                  <w:name w:val="Check4"/>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Expand Access</w:t>
            </w:r>
          </w:p>
          <w:p w14:paraId="5F74FEC8" w14:textId="77777777" w:rsidR="003152A8" w:rsidRPr="003152A8" w:rsidRDefault="003152A8" w:rsidP="003152A8">
            <w:pPr>
              <w:pStyle w:val="Default"/>
              <w:rPr>
                <w:b w:val="0"/>
                <w:bCs w:val="0"/>
                <w:iCs/>
                <w:sz w:val="16"/>
                <w:szCs w:val="16"/>
              </w:rPr>
            </w:pPr>
            <w:r w:rsidRPr="003152A8">
              <w:rPr>
                <w:iCs/>
                <w:sz w:val="16"/>
                <w:szCs w:val="16"/>
              </w:rPr>
              <w:fldChar w:fldCharType="begin">
                <w:ffData>
                  <w:name w:val="Check5"/>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Cultivate Well-Being</w:t>
            </w:r>
          </w:p>
          <w:p w14:paraId="265F1C18" w14:textId="77777777" w:rsidR="003152A8" w:rsidRPr="003152A8" w:rsidRDefault="003152A8" w:rsidP="003152A8">
            <w:pPr>
              <w:pStyle w:val="Default"/>
              <w:rPr>
                <w:b w:val="0"/>
                <w:sz w:val="16"/>
                <w:szCs w:val="16"/>
              </w:rPr>
            </w:pPr>
            <w:r w:rsidRPr="003152A8">
              <w:rPr>
                <w:iCs/>
                <w:sz w:val="16"/>
                <w:szCs w:val="16"/>
              </w:rPr>
              <w:fldChar w:fldCharType="begin">
                <w:ffData>
                  <w:name w:val="Check5"/>
                  <w:enabled/>
                  <w:calcOnExit w:val="0"/>
                  <w:checkBox>
                    <w:sizeAuto/>
                    <w:default w:val="0"/>
                  </w:checkBox>
                </w:ffData>
              </w:fldChar>
            </w:r>
            <w:r w:rsidRPr="003152A8">
              <w:rPr>
                <w:b w:val="0"/>
                <w:iCs/>
                <w:sz w:val="16"/>
                <w:szCs w:val="16"/>
              </w:rPr>
              <w:instrText xml:space="preserve"> FORMCHECKBOX </w:instrText>
            </w:r>
            <w:r w:rsidR="001A199D">
              <w:rPr>
                <w:iCs/>
                <w:sz w:val="16"/>
                <w:szCs w:val="16"/>
              </w:rPr>
            </w:r>
            <w:r w:rsidR="001A199D">
              <w:rPr>
                <w:iCs/>
                <w:sz w:val="16"/>
                <w:szCs w:val="16"/>
              </w:rPr>
              <w:fldChar w:fldCharType="separate"/>
            </w:r>
            <w:r w:rsidRPr="003152A8">
              <w:rPr>
                <w:iCs/>
                <w:sz w:val="16"/>
                <w:szCs w:val="16"/>
              </w:rPr>
              <w:fldChar w:fldCharType="end"/>
            </w:r>
            <w:r w:rsidRPr="003152A8">
              <w:rPr>
                <w:b w:val="0"/>
                <w:iCs/>
                <w:sz w:val="16"/>
                <w:szCs w:val="16"/>
              </w:rPr>
              <w:t xml:space="preserve">    Lead by Example</w:t>
            </w:r>
          </w:p>
          <w:p w14:paraId="29C58B9A" w14:textId="77777777" w:rsidR="003152A8" w:rsidRDefault="003152A8" w:rsidP="003152A8">
            <w:pPr>
              <w:rPr>
                <w:sz w:val="18"/>
                <w:szCs w:val="18"/>
              </w:rPr>
            </w:pPr>
          </w:p>
          <w:p w14:paraId="3D602664" w14:textId="1A896658" w:rsidR="00FA31DB" w:rsidRPr="000A3C45" w:rsidRDefault="003152A8" w:rsidP="003152A8">
            <w:pPr>
              <w:rPr>
                <w:b w:val="0"/>
                <w:bCs w:val="0"/>
                <w:sz w:val="18"/>
                <w:szCs w:val="18"/>
              </w:rPr>
            </w:pPr>
            <w:r>
              <w:rPr>
                <w:sz w:val="18"/>
                <w:szCs w:val="18"/>
              </w:rPr>
              <w:t>Outcome:</w:t>
            </w:r>
          </w:p>
          <w:p w14:paraId="122E18B8" w14:textId="57E05517" w:rsidR="00FA31DB" w:rsidRPr="005D2DE4" w:rsidRDefault="00FA31DB" w:rsidP="00870ABC">
            <w:pPr>
              <w:rPr>
                <w:b w:val="0"/>
                <w:sz w:val="18"/>
                <w:szCs w:val="18"/>
              </w:rPr>
            </w:pPr>
            <w:r w:rsidRPr="005D2DE4">
              <w:rPr>
                <w:b w:val="0"/>
                <w:sz w:val="18"/>
                <w:szCs w:val="18"/>
              </w:rPr>
              <w:t xml:space="preserve"> </w:t>
            </w:r>
          </w:p>
        </w:tc>
        <w:tc>
          <w:tcPr>
            <w:tcW w:w="795" w:type="pct"/>
          </w:tcPr>
          <w:p w14:paraId="2A9E381F" w14:textId="77777777"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p>
        </w:tc>
        <w:tc>
          <w:tcPr>
            <w:tcW w:w="767" w:type="pct"/>
            <w:tcBorders>
              <w:right w:val="double" w:sz="4" w:space="0" w:color="auto"/>
            </w:tcBorders>
          </w:tcPr>
          <w:p w14:paraId="286F0851" w14:textId="4A07C59E"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p>
        </w:tc>
        <w:tc>
          <w:tcPr>
            <w:tcW w:w="834" w:type="pct"/>
            <w:tcBorders>
              <w:left w:val="double" w:sz="4" w:space="0" w:color="auto"/>
            </w:tcBorders>
          </w:tcPr>
          <w:p w14:paraId="714F26D2" w14:textId="4B15446B"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bookmarkStart w:id="5" w:name="Text22"/>
          </w:p>
        </w:tc>
        <w:tc>
          <w:tcPr>
            <w:tcW w:w="310" w:type="pct"/>
          </w:tcPr>
          <w:p w14:paraId="04914346" w14:textId="77777777" w:rsidR="00FA31DB" w:rsidRPr="005D2DE4" w:rsidRDefault="00FA31DB" w:rsidP="00870AB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7EA1EA5A" w14:textId="383556C9" w:rsidR="00FA31DB" w:rsidRPr="005D2DE4" w:rsidRDefault="00FA31DB" w:rsidP="00870ABC">
            <w:pPr>
              <w:jc w:val="center"/>
              <w:cnfStyle w:val="000000000000" w:firstRow="0" w:lastRow="0" w:firstColumn="0" w:lastColumn="0" w:oddVBand="0" w:evenVBand="0" w:oddHBand="0" w:evenHBand="0" w:firstRowFirstColumn="0" w:firstRowLastColumn="0" w:lastRowFirstColumn="0" w:lastRowLastColumn="0"/>
              <w:rPr>
                <w:sz w:val="18"/>
                <w:szCs w:val="18"/>
              </w:rPr>
            </w:pPr>
          </w:p>
        </w:tc>
        <w:bookmarkEnd w:id="5"/>
        <w:tc>
          <w:tcPr>
            <w:tcW w:w="311" w:type="pct"/>
          </w:tcPr>
          <w:p w14:paraId="469ED90D" w14:textId="54132C93" w:rsidR="00FA31DB" w:rsidRPr="005D2DE4" w:rsidRDefault="00FA31DB" w:rsidP="00870AB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5" w:type="pct"/>
          </w:tcPr>
          <w:p w14:paraId="56F9A874" w14:textId="09EE9EBB"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p>
        </w:tc>
      </w:tr>
      <w:tr w:rsidR="00FA31DB" w:rsidRPr="005D2DE4" w14:paraId="5DFDCCA9" w14:textId="77777777" w:rsidTr="004C7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pct"/>
            <w:vMerge/>
            <w:shd w:val="clear" w:color="auto" w:fill="FFFFFF" w:themeFill="background1"/>
          </w:tcPr>
          <w:p w14:paraId="6DE18683" w14:textId="77777777" w:rsidR="00FA31DB" w:rsidRPr="005D2DE4" w:rsidRDefault="00FA31DB" w:rsidP="00870ABC">
            <w:pPr>
              <w:rPr>
                <w:sz w:val="18"/>
                <w:szCs w:val="18"/>
              </w:rPr>
            </w:pPr>
          </w:p>
        </w:tc>
        <w:tc>
          <w:tcPr>
            <w:tcW w:w="795" w:type="pct"/>
          </w:tcPr>
          <w:p w14:paraId="151A462A" w14:textId="77777777" w:rsidR="00FA31DB" w:rsidRPr="005D2DE4" w:rsidRDefault="00FA31DB" w:rsidP="00870ABC">
            <w:pPr>
              <w:cnfStyle w:val="000000100000" w:firstRow="0" w:lastRow="0" w:firstColumn="0" w:lastColumn="0" w:oddVBand="0" w:evenVBand="0" w:oddHBand="1" w:evenHBand="0" w:firstRowFirstColumn="0" w:firstRowLastColumn="0" w:lastRowFirstColumn="0" w:lastRowLastColumn="0"/>
              <w:rPr>
                <w:sz w:val="18"/>
                <w:szCs w:val="18"/>
              </w:rPr>
            </w:pPr>
          </w:p>
        </w:tc>
        <w:tc>
          <w:tcPr>
            <w:tcW w:w="767" w:type="pct"/>
            <w:tcBorders>
              <w:right w:val="double" w:sz="4" w:space="0" w:color="auto"/>
            </w:tcBorders>
          </w:tcPr>
          <w:p w14:paraId="0D42580D" w14:textId="3A0C9448" w:rsidR="00FA31DB" w:rsidRPr="005D2DE4" w:rsidRDefault="00FA31DB" w:rsidP="00870ABC">
            <w:pPr>
              <w:cnfStyle w:val="000000100000" w:firstRow="0" w:lastRow="0" w:firstColumn="0" w:lastColumn="0" w:oddVBand="0" w:evenVBand="0" w:oddHBand="1" w:evenHBand="0" w:firstRowFirstColumn="0" w:firstRowLastColumn="0" w:lastRowFirstColumn="0" w:lastRowLastColumn="0"/>
              <w:rPr>
                <w:sz w:val="18"/>
                <w:szCs w:val="18"/>
              </w:rPr>
            </w:pPr>
          </w:p>
        </w:tc>
        <w:tc>
          <w:tcPr>
            <w:tcW w:w="834" w:type="pct"/>
            <w:tcBorders>
              <w:left w:val="double" w:sz="4" w:space="0" w:color="auto"/>
            </w:tcBorders>
          </w:tcPr>
          <w:p w14:paraId="0D15D05E" w14:textId="77777777" w:rsidR="00FA31DB" w:rsidRPr="005D2DE4" w:rsidRDefault="00FA31DB" w:rsidP="00870ABC">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18E74EC3" w14:textId="77777777" w:rsidR="00FA31DB" w:rsidRPr="005D2DE4" w:rsidRDefault="00FA31DB" w:rsidP="00870ABC">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4538AAC9" w14:textId="5FF9CC0C" w:rsidR="00FA31DB" w:rsidRPr="005D2DE4" w:rsidRDefault="00FA31DB" w:rsidP="00870ABC">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 w:type="pct"/>
          </w:tcPr>
          <w:p w14:paraId="29FCC679" w14:textId="77777777" w:rsidR="00FA31DB" w:rsidRPr="005D2DE4" w:rsidRDefault="00FA31DB" w:rsidP="00870ABC">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05" w:type="pct"/>
          </w:tcPr>
          <w:p w14:paraId="6156E78C" w14:textId="77777777" w:rsidR="00FA31DB" w:rsidRPr="005D2DE4" w:rsidRDefault="00FA31DB" w:rsidP="00870ABC">
            <w:pPr>
              <w:cnfStyle w:val="000000100000" w:firstRow="0" w:lastRow="0" w:firstColumn="0" w:lastColumn="0" w:oddVBand="0" w:evenVBand="0" w:oddHBand="1" w:evenHBand="0" w:firstRowFirstColumn="0" w:firstRowLastColumn="0" w:lastRowFirstColumn="0" w:lastRowLastColumn="0"/>
              <w:rPr>
                <w:sz w:val="18"/>
                <w:szCs w:val="18"/>
              </w:rPr>
            </w:pPr>
          </w:p>
        </w:tc>
      </w:tr>
      <w:tr w:rsidR="00FA31DB" w:rsidRPr="005D2DE4" w14:paraId="5BA1560F" w14:textId="77777777" w:rsidTr="004C777D">
        <w:tc>
          <w:tcPr>
            <w:cnfStyle w:val="001000000000" w:firstRow="0" w:lastRow="0" w:firstColumn="1" w:lastColumn="0" w:oddVBand="0" w:evenVBand="0" w:oddHBand="0" w:evenHBand="0" w:firstRowFirstColumn="0" w:firstRowLastColumn="0" w:lastRowFirstColumn="0" w:lastRowLastColumn="0"/>
            <w:tcW w:w="738" w:type="pct"/>
            <w:vMerge/>
            <w:shd w:val="clear" w:color="auto" w:fill="FFFFFF" w:themeFill="background1"/>
          </w:tcPr>
          <w:p w14:paraId="2942AE87" w14:textId="77777777" w:rsidR="00FA31DB" w:rsidRPr="005D2DE4" w:rsidRDefault="00FA31DB" w:rsidP="00870ABC">
            <w:pPr>
              <w:rPr>
                <w:sz w:val="18"/>
                <w:szCs w:val="18"/>
              </w:rPr>
            </w:pPr>
          </w:p>
        </w:tc>
        <w:tc>
          <w:tcPr>
            <w:tcW w:w="795" w:type="pct"/>
          </w:tcPr>
          <w:p w14:paraId="77BE2FAD" w14:textId="77777777"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p>
        </w:tc>
        <w:tc>
          <w:tcPr>
            <w:tcW w:w="767" w:type="pct"/>
            <w:tcBorders>
              <w:right w:val="double" w:sz="4" w:space="0" w:color="auto"/>
            </w:tcBorders>
          </w:tcPr>
          <w:p w14:paraId="4C7DC581" w14:textId="6ACB458E"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p>
        </w:tc>
        <w:tc>
          <w:tcPr>
            <w:tcW w:w="834" w:type="pct"/>
            <w:tcBorders>
              <w:left w:val="double" w:sz="4" w:space="0" w:color="auto"/>
            </w:tcBorders>
          </w:tcPr>
          <w:p w14:paraId="072AF971" w14:textId="2A2B3557"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r w:rsidRPr="005D2DE4">
              <w:rPr>
                <w:sz w:val="18"/>
                <w:szCs w:val="18"/>
              </w:rPr>
              <w:fldChar w:fldCharType="begin">
                <w:ffData>
                  <w:name w:val="Text23"/>
                  <w:enabled/>
                  <w:calcOnExit w:val="0"/>
                  <w:textInput/>
                </w:ffData>
              </w:fldChar>
            </w:r>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p>
        </w:tc>
        <w:tc>
          <w:tcPr>
            <w:tcW w:w="310" w:type="pct"/>
          </w:tcPr>
          <w:p w14:paraId="16B026BD" w14:textId="77777777" w:rsidR="00FA31DB" w:rsidRPr="005D2DE4" w:rsidRDefault="00FA31DB" w:rsidP="00870AB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9" w:type="pct"/>
          </w:tcPr>
          <w:p w14:paraId="100EBE35" w14:textId="35B1F5AF" w:rsidR="00FA31DB" w:rsidRPr="005D2DE4" w:rsidRDefault="00FA31DB" w:rsidP="00870AB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1" w:type="pct"/>
          </w:tcPr>
          <w:p w14:paraId="20A3B0A7" w14:textId="77777777" w:rsidR="00FA31DB" w:rsidRPr="005D2DE4" w:rsidRDefault="00FA31DB" w:rsidP="00870AB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05" w:type="pct"/>
          </w:tcPr>
          <w:p w14:paraId="42BCAF64" w14:textId="56AA0559" w:rsidR="00FA31DB" w:rsidRPr="005D2DE4" w:rsidRDefault="00FA31DB" w:rsidP="00870ABC">
            <w:pPr>
              <w:cnfStyle w:val="000000000000" w:firstRow="0" w:lastRow="0" w:firstColumn="0" w:lastColumn="0" w:oddVBand="0" w:evenVBand="0" w:oddHBand="0" w:evenHBand="0" w:firstRowFirstColumn="0" w:firstRowLastColumn="0" w:lastRowFirstColumn="0" w:lastRowLastColumn="0"/>
              <w:rPr>
                <w:sz w:val="18"/>
                <w:szCs w:val="18"/>
              </w:rPr>
            </w:pPr>
            <w:r w:rsidRPr="005D2DE4">
              <w:rPr>
                <w:sz w:val="18"/>
                <w:szCs w:val="18"/>
              </w:rPr>
              <w:fldChar w:fldCharType="begin">
                <w:ffData>
                  <w:name w:val="Text28"/>
                  <w:enabled/>
                  <w:calcOnExit w:val="0"/>
                  <w:textInput/>
                </w:ffData>
              </w:fldChar>
            </w:r>
            <w:bookmarkStart w:id="6" w:name="Text28"/>
            <w:r w:rsidRPr="005D2DE4">
              <w:rPr>
                <w:sz w:val="18"/>
                <w:szCs w:val="18"/>
              </w:rPr>
              <w:instrText xml:space="preserve"> FORMTEXT </w:instrText>
            </w:r>
            <w:r w:rsidRPr="005D2DE4">
              <w:rPr>
                <w:sz w:val="18"/>
                <w:szCs w:val="18"/>
              </w:rPr>
            </w:r>
            <w:r w:rsidRPr="005D2DE4">
              <w:rPr>
                <w:sz w:val="18"/>
                <w:szCs w:val="18"/>
              </w:rPr>
              <w:fldChar w:fldCharType="separate"/>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noProof/>
                <w:sz w:val="18"/>
                <w:szCs w:val="18"/>
              </w:rPr>
              <w:t> </w:t>
            </w:r>
            <w:r w:rsidRPr="005D2DE4">
              <w:rPr>
                <w:sz w:val="18"/>
                <w:szCs w:val="18"/>
              </w:rPr>
              <w:fldChar w:fldCharType="end"/>
            </w:r>
            <w:bookmarkEnd w:id="6"/>
          </w:p>
        </w:tc>
      </w:tr>
      <w:tr w:rsidR="00FA31DB" w:rsidRPr="005D2DE4" w14:paraId="6B8F1F0B" w14:textId="77777777" w:rsidTr="00FA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pct"/>
            <w:vMerge/>
            <w:shd w:val="clear" w:color="auto" w:fill="FFFFFF" w:themeFill="background1"/>
          </w:tcPr>
          <w:p w14:paraId="6184D38A" w14:textId="77777777" w:rsidR="00FA31DB" w:rsidRPr="005D2DE4" w:rsidRDefault="00FA31DB" w:rsidP="0014391A">
            <w:pPr>
              <w:rPr>
                <w:sz w:val="18"/>
                <w:szCs w:val="18"/>
              </w:rPr>
            </w:pPr>
          </w:p>
        </w:tc>
        <w:tc>
          <w:tcPr>
            <w:tcW w:w="795" w:type="pct"/>
          </w:tcPr>
          <w:p w14:paraId="3C9AAD94" w14:textId="77777777" w:rsidR="00FA31DB" w:rsidRPr="005D2DE4" w:rsidRDefault="00FA31DB" w:rsidP="0014391A">
            <w:pPr>
              <w:cnfStyle w:val="000000100000" w:firstRow="0" w:lastRow="0" w:firstColumn="0" w:lastColumn="0" w:oddVBand="0" w:evenVBand="0" w:oddHBand="1" w:evenHBand="0" w:firstRowFirstColumn="0" w:firstRowLastColumn="0" w:lastRowFirstColumn="0" w:lastRowLastColumn="0"/>
              <w:rPr>
                <w:sz w:val="18"/>
                <w:szCs w:val="18"/>
              </w:rPr>
            </w:pPr>
          </w:p>
        </w:tc>
        <w:tc>
          <w:tcPr>
            <w:tcW w:w="767" w:type="pct"/>
          </w:tcPr>
          <w:p w14:paraId="02888972" w14:textId="1338581E" w:rsidR="00FA31DB" w:rsidRPr="005D2DE4" w:rsidRDefault="00FA31DB" w:rsidP="0014391A">
            <w:pPr>
              <w:cnfStyle w:val="000000100000" w:firstRow="0" w:lastRow="0" w:firstColumn="0" w:lastColumn="0" w:oddVBand="0" w:evenVBand="0" w:oddHBand="1" w:evenHBand="0" w:firstRowFirstColumn="0" w:firstRowLastColumn="0" w:lastRowFirstColumn="0" w:lastRowLastColumn="0"/>
              <w:rPr>
                <w:sz w:val="18"/>
                <w:szCs w:val="18"/>
              </w:rPr>
            </w:pPr>
          </w:p>
        </w:tc>
        <w:tc>
          <w:tcPr>
            <w:tcW w:w="834" w:type="pct"/>
          </w:tcPr>
          <w:p w14:paraId="1F3CB14A" w14:textId="253BABC2" w:rsidR="00FA31DB" w:rsidRPr="005D2DE4" w:rsidRDefault="00FA31DB" w:rsidP="0014391A">
            <w:pPr>
              <w:cnfStyle w:val="000000100000" w:firstRow="0" w:lastRow="0" w:firstColumn="0" w:lastColumn="0" w:oddVBand="0" w:evenVBand="0" w:oddHBand="1" w:evenHBand="0" w:firstRowFirstColumn="0" w:firstRowLastColumn="0" w:lastRowFirstColumn="0" w:lastRowLastColumn="0"/>
              <w:rPr>
                <w:sz w:val="18"/>
                <w:szCs w:val="18"/>
              </w:rPr>
            </w:pPr>
          </w:p>
        </w:tc>
        <w:tc>
          <w:tcPr>
            <w:tcW w:w="310" w:type="pct"/>
          </w:tcPr>
          <w:p w14:paraId="766A1E40" w14:textId="77777777" w:rsidR="00FA31DB" w:rsidRPr="005D2DE4" w:rsidRDefault="00FA31DB" w:rsidP="0014391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 w:type="pct"/>
          </w:tcPr>
          <w:p w14:paraId="4B0D95E8" w14:textId="7592E3DE" w:rsidR="00FA31DB" w:rsidRPr="005D2DE4" w:rsidRDefault="00FA31DB" w:rsidP="0014391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 w:type="pct"/>
          </w:tcPr>
          <w:p w14:paraId="633CC7AA" w14:textId="77777777" w:rsidR="00FA31DB" w:rsidRPr="005D2DE4" w:rsidRDefault="00FA31DB" w:rsidP="0014391A">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05" w:type="pct"/>
          </w:tcPr>
          <w:p w14:paraId="2DC4A232" w14:textId="7D38FDAD" w:rsidR="00FA31DB" w:rsidRPr="005D2DE4" w:rsidRDefault="00FA31DB" w:rsidP="0014391A">
            <w:pPr>
              <w:cnfStyle w:val="000000100000" w:firstRow="0" w:lastRow="0" w:firstColumn="0" w:lastColumn="0" w:oddVBand="0" w:evenVBand="0" w:oddHBand="1" w:evenHBand="0" w:firstRowFirstColumn="0" w:firstRowLastColumn="0" w:lastRowFirstColumn="0" w:lastRowLastColumn="0"/>
              <w:rPr>
                <w:sz w:val="18"/>
                <w:szCs w:val="18"/>
              </w:rPr>
            </w:pPr>
          </w:p>
        </w:tc>
      </w:tr>
    </w:tbl>
    <w:p w14:paraId="6D6609E5" w14:textId="77777777" w:rsidR="0045269A" w:rsidRDefault="0045269A" w:rsidP="0053032A">
      <w:pPr>
        <w:rPr>
          <w:b/>
          <w:sz w:val="20"/>
          <w:szCs w:val="20"/>
        </w:rPr>
      </w:pPr>
    </w:p>
    <w:p w14:paraId="6D3AAA4E" w14:textId="01BCCD23" w:rsidR="0045269A" w:rsidRDefault="0045269A" w:rsidP="0053032A">
      <w:pPr>
        <w:rPr>
          <w:b/>
          <w:sz w:val="20"/>
          <w:szCs w:val="20"/>
        </w:rPr>
      </w:pPr>
    </w:p>
    <w:p w14:paraId="43166A97" w14:textId="4E040982" w:rsidR="003152A8" w:rsidRDefault="003152A8" w:rsidP="0053032A">
      <w:pPr>
        <w:rPr>
          <w:b/>
          <w:sz w:val="20"/>
          <w:szCs w:val="20"/>
        </w:rPr>
      </w:pPr>
    </w:p>
    <w:p w14:paraId="0BEDAB3A" w14:textId="37CE923C" w:rsidR="003152A8" w:rsidRDefault="003152A8" w:rsidP="0053032A">
      <w:pPr>
        <w:rPr>
          <w:b/>
          <w:sz w:val="20"/>
          <w:szCs w:val="20"/>
        </w:rPr>
      </w:pPr>
    </w:p>
    <w:p w14:paraId="0ACCCA30" w14:textId="6D75445D" w:rsidR="003152A8" w:rsidRDefault="003152A8" w:rsidP="0053032A">
      <w:pPr>
        <w:rPr>
          <w:b/>
          <w:sz w:val="20"/>
          <w:szCs w:val="20"/>
        </w:rPr>
      </w:pPr>
    </w:p>
    <w:p w14:paraId="46CC9514" w14:textId="317FEC52" w:rsidR="003152A8" w:rsidRDefault="003152A8" w:rsidP="0053032A">
      <w:pPr>
        <w:rPr>
          <w:b/>
          <w:sz w:val="20"/>
          <w:szCs w:val="20"/>
        </w:rPr>
      </w:pPr>
    </w:p>
    <w:p w14:paraId="1399C748" w14:textId="0D7EBF32" w:rsidR="003152A8" w:rsidRDefault="003152A8" w:rsidP="0053032A">
      <w:pPr>
        <w:rPr>
          <w:b/>
          <w:sz w:val="20"/>
          <w:szCs w:val="20"/>
        </w:rPr>
      </w:pPr>
    </w:p>
    <w:p w14:paraId="74B5D421" w14:textId="7C5C3D36" w:rsidR="00B97494" w:rsidRPr="0053032A" w:rsidRDefault="003152A8" w:rsidP="0053032A">
      <w:pPr>
        <w:rPr>
          <w:b/>
          <w:sz w:val="20"/>
          <w:szCs w:val="20"/>
        </w:rPr>
      </w:pPr>
      <w:r>
        <w:rPr>
          <w:b/>
          <w:sz w:val="20"/>
          <w:szCs w:val="20"/>
        </w:rPr>
        <w:lastRenderedPageBreak/>
        <w:t>S</w:t>
      </w:r>
      <w:r w:rsidR="009D2DE9">
        <w:rPr>
          <w:b/>
          <w:sz w:val="20"/>
          <w:szCs w:val="20"/>
        </w:rPr>
        <w:t xml:space="preserve">tep </w:t>
      </w:r>
      <w:proofErr w:type="gramStart"/>
      <w:r w:rsidR="009D2DE9">
        <w:rPr>
          <w:b/>
          <w:sz w:val="20"/>
          <w:szCs w:val="20"/>
        </w:rPr>
        <w:t>6</w:t>
      </w:r>
      <w:proofErr w:type="gramEnd"/>
      <w:r w:rsidR="009D2DE9">
        <w:rPr>
          <w:b/>
          <w:sz w:val="20"/>
          <w:szCs w:val="20"/>
        </w:rPr>
        <w:t xml:space="preserve"> - </w:t>
      </w:r>
      <w:r w:rsidR="00B97494" w:rsidRPr="0053032A">
        <w:rPr>
          <w:b/>
          <w:sz w:val="20"/>
          <w:szCs w:val="20"/>
        </w:rPr>
        <w:t xml:space="preserve">FOLLOW-UP REPORT ON PREVIOUS </w:t>
      </w:r>
      <w:r w:rsidR="00BC4D25">
        <w:rPr>
          <w:b/>
          <w:sz w:val="20"/>
          <w:szCs w:val="20"/>
        </w:rPr>
        <w:t xml:space="preserve">ASSESSMENT </w:t>
      </w:r>
      <w:r w:rsidR="00B97494" w:rsidRPr="0053032A">
        <w:rPr>
          <w:b/>
          <w:sz w:val="20"/>
          <w:szCs w:val="20"/>
        </w:rPr>
        <w:t>CYCLE</w:t>
      </w:r>
      <w:r w:rsidR="00EC7F77">
        <w:rPr>
          <w:b/>
          <w:sz w:val="20"/>
          <w:szCs w:val="20"/>
        </w:rPr>
        <w:t>’S</w:t>
      </w:r>
      <w:r w:rsidR="00B97494" w:rsidRPr="0053032A">
        <w:rPr>
          <w:b/>
          <w:sz w:val="20"/>
          <w:szCs w:val="20"/>
        </w:rPr>
        <w:t xml:space="preserve"> </w:t>
      </w:r>
      <w:r w:rsidR="009D2DE9">
        <w:rPr>
          <w:b/>
          <w:sz w:val="20"/>
          <w:szCs w:val="20"/>
        </w:rPr>
        <w:t xml:space="preserve">CONTINUOUS IMPROVEMENT </w:t>
      </w:r>
      <w:r w:rsidR="00B97494" w:rsidRPr="0053032A">
        <w:rPr>
          <w:b/>
          <w:sz w:val="20"/>
          <w:szCs w:val="20"/>
        </w:rPr>
        <w:t>ACTION PLAN:</w:t>
      </w:r>
    </w:p>
    <w:tbl>
      <w:tblPr>
        <w:tblStyle w:val="GridTable2-Accent3"/>
        <w:tblW w:w="14670" w:type="dxa"/>
        <w:tblInd w:w="-810" w:type="dxa"/>
        <w:tblLook w:val="04A0" w:firstRow="1" w:lastRow="0" w:firstColumn="1" w:lastColumn="0" w:noHBand="0" w:noVBand="1"/>
      </w:tblPr>
      <w:tblGrid>
        <w:gridCol w:w="4441"/>
        <w:gridCol w:w="4494"/>
        <w:gridCol w:w="5735"/>
      </w:tblGrid>
      <w:tr w:rsidR="00AF5BAD" w:rsidRPr="0053032A" w14:paraId="6C8F6DCA" w14:textId="77777777" w:rsidTr="00DF4DBA">
        <w:trPr>
          <w:cnfStyle w:val="100000000000" w:firstRow="1" w:lastRow="0" w:firstColumn="0" w:lastColumn="0" w:oddVBand="0" w:evenVBand="0" w:oddHBand="0" w:evenHBand="0" w:firstRowFirstColumn="0" w:firstRowLastColumn="0" w:lastRowFirstColumn="0" w:lastRowLastColumn="0"/>
          <w:trHeight w:val="501"/>
          <w:tblHeader/>
        </w:trPr>
        <w:tc>
          <w:tcPr>
            <w:cnfStyle w:val="001000000000" w:firstRow="0" w:lastRow="0" w:firstColumn="1" w:lastColumn="0" w:oddVBand="0" w:evenVBand="0" w:oddHBand="0" w:evenHBand="0" w:firstRowFirstColumn="0" w:firstRowLastColumn="0" w:lastRowFirstColumn="0" w:lastRowLastColumn="0"/>
            <w:tcW w:w="4441" w:type="dxa"/>
            <w:shd w:val="clear" w:color="auto" w:fill="3B3838" w:themeFill="background2" w:themeFillShade="40"/>
            <w:vAlign w:val="center"/>
          </w:tcPr>
          <w:p w14:paraId="25009C3E" w14:textId="578DB188" w:rsidR="00AF5BAD" w:rsidRPr="0053032A" w:rsidRDefault="00EC7F77" w:rsidP="00BC4D25">
            <w:pPr>
              <w:rPr>
                <w:sz w:val="18"/>
                <w:szCs w:val="18"/>
              </w:rPr>
            </w:pPr>
            <w:r>
              <w:rPr>
                <w:sz w:val="18"/>
                <w:szCs w:val="18"/>
              </w:rPr>
              <w:t>Previous Cycle’s</w:t>
            </w:r>
            <w:r w:rsidR="00AF5BAD" w:rsidRPr="0053032A">
              <w:rPr>
                <w:sz w:val="18"/>
                <w:szCs w:val="18"/>
              </w:rPr>
              <w:t xml:space="preserve"> </w:t>
            </w:r>
            <w:r w:rsidR="00AF5BAD">
              <w:rPr>
                <w:sz w:val="18"/>
                <w:szCs w:val="18"/>
              </w:rPr>
              <w:t>Outcome</w:t>
            </w:r>
          </w:p>
        </w:tc>
        <w:tc>
          <w:tcPr>
            <w:tcW w:w="4494" w:type="dxa"/>
            <w:tcBorders>
              <w:bottom w:val="nil"/>
            </w:tcBorders>
            <w:shd w:val="clear" w:color="auto" w:fill="3B3838" w:themeFill="background2" w:themeFillShade="40"/>
            <w:vAlign w:val="center"/>
          </w:tcPr>
          <w:p w14:paraId="1C757BE1" w14:textId="28476ADF" w:rsidR="00AF5BAD" w:rsidRPr="0053032A" w:rsidRDefault="00AF5BAD"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53032A">
              <w:rPr>
                <w:sz w:val="18"/>
                <w:szCs w:val="18"/>
              </w:rPr>
              <w:t>Describe A</w:t>
            </w:r>
            <w:r w:rsidR="00EC7F77">
              <w:rPr>
                <w:sz w:val="18"/>
                <w:szCs w:val="18"/>
              </w:rPr>
              <w:t>ctions Taken Based on Previous Cycle’s</w:t>
            </w:r>
            <w:r w:rsidRPr="0053032A">
              <w:rPr>
                <w:sz w:val="18"/>
                <w:szCs w:val="18"/>
              </w:rPr>
              <w:t xml:space="preserve"> Results</w:t>
            </w:r>
          </w:p>
        </w:tc>
        <w:tc>
          <w:tcPr>
            <w:tcW w:w="5735" w:type="dxa"/>
            <w:shd w:val="clear" w:color="auto" w:fill="3B3838" w:themeFill="background2" w:themeFillShade="40"/>
            <w:vAlign w:val="center"/>
          </w:tcPr>
          <w:p w14:paraId="621E22C1" w14:textId="591AE177" w:rsidR="00EC7F77" w:rsidRPr="0053032A" w:rsidRDefault="006A62BE" w:rsidP="0076167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Summary of Key Findings</w:t>
            </w:r>
          </w:p>
        </w:tc>
      </w:tr>
      <w:tr w:rsidR="00870ABC" w:rsidRPr="0053032A" w14:paraId="02E208DA" w14:textId="77777777" w:rsidTr="00DF4DB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441" w:type="dxa"/>
          </w:tcPr>
          <w:p w14:paraId="5573BEAA" w14:textId="53739B68" w:rsidR="00870ABC" w:rsidRPr="0053032A" w:rsidRDefault="00870ABC" w:rsidP="00FA31DB">
            <w:pPr>
              <w:rPr>
                <w:b w:val="0"/>
                <w:sz w:val="18"/>
                <w:szCs w:val="18"/>
              </w:rPr>
            </w:pPr>
          </w:p>
        </w:tc>
        <w:tc>
          <w:tcPr>
            <w:tcW w:w="4494" w:type="dxa"/>
          </w:tcPr>
          <w:p w14:paraId="0B94387B" w14:textId="2C89F035" w:rsidR="00870ABC" w:rsidRPr="0053032A" w:rsidRDefault="00870ABC" w:rsidP="00870ABC">
            <w:pPr>
              <w:cnfStyle w:val="000000100000" w:firstRow="0" w:lastRow="0" w:firstColumn="0" w:lastColumn="0" w:oddVBand="0" w:evenVBand="0" w:oddHBand="1" w:evenHBand="0" w:firstRowFirstColumn="0" w:firstRowLastColumn="0" w:lastRowFirstColumn="0" w:lastRowLastColumn="0"/>
              <w:rPr>
                <w:b/>
                <w:sz w:val="18"/>
                <w:szCs w:val="18"/>
              </w:rPr>
            </w:pPr>
          </w:p>
        </w:tc>
        <w:tc>
          <w:tcPr>
            <w:tcW w:w="5735" w:type="dxa"/>
          </w:tcPr>
          <w:p w14:paraId="50477F1B" w14:textId="77777777" w:rsidR="00870ABC" w:rsidRPr="0053032A" w:rsidRDefault="00870ABC" w:rsidP="00870ABC">
            <w:pPr>
              <w:cnfStyle w:val="000000100000" w:firstRow="0" w:lastRow="0" w:firstColumn="0" w:lastColumn="0" w:oddVBand="0" w:evenVBand="0" w:oddHBand="1" w:evenHBand="0" w:firstRowFirstColumn="0" w:firstRowLastColumn="0" w:lastRowFirstColumn="0" w:lastRowLastColumn="0"/>
              <w:rPr>
                <w:b/>
                <w:sz w:val="18"/>
                <w:szCs w:val="18"/>
              </w:rPr>
            </w:pPr>
            <w:r w:rsidRPr="0053032A">
              <w:rPr>
                <w:sz w:val="18"/>
                <w:szCs w:val="18"/>
              </w:rPr>
              <w:fldChar w:fldCharType="begin">
                <w:ffData>
                  <w:name w:val="Text34"/>
                  <w:enabled/>
                  <w:calcOnExit w:val="0"/>
                  <w:textInput/>
                </w:ffData>
              </w:fldChar>
            </w:r>
            <w:bookmarkStart w:id="7" w:name="Text34"/>
            <w:r w:rsidRPr="0053032A">
              <w:rPr>
                <w:sz w:val="18"/>
                <w:szCs w:val="18"/>
              </w:rPr>
              <w:instrText xml:space="preserve"> FORMTEXT </w:instrText>
            </w:r>
            <w:r w:rsidRPr="0053032A">
              <w:rPr>
                <w:sz w:val="18"/>
                <w:szCs w:val="18"/>
              </w:rPr>
            </w:r>
            <w:r w:rsidRPr="0053032A">
              <w:rPr>
                <w:sz w:val="18"/>
                <w:szCs w:val="18"/>
              </w:rPr>
              <w:fldChar w:fldCharType="separate"/>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sz w:val="18"/>
                <w:szCs w:val="18"/>
              </w:rPr>
              <w:fldChar w:fldCharType="end"/>
            </w:r>
            <w:bookmarkEnd w:id="7"/>
          </w:p>
        </w:tc>
      </w:tr>
      <w:tr w:rsidR="00870ABC" w:rsidRPr="0053032A" w14:paraId="1D7F7BF2" w14:textId="77777777" w:rsidTr="00DF4DBA">
        <w:trPr>
          <w:trHeight w:val="256"/>
        </w:trPr>
        <w:tc>
          <w:tcPr>
            <w:cnfStyle w:val="001000000000" w:firstRow="0" w:lastRow="0" w:firstColumn="1" w:lastColumn="0" w:oddVBand="0" w:evenVBand="0" w:oddHBand="0" w:evenHBand="0" w:firstRowFirstColumn="0" w:firstRowLastColumn="0" w:lastRowFirstColumn="0" w:lastRowLastColumn="0"/>
            <w:tcW w:w="4441" w:type="dxa"/>
          </w:tcPr>
          <w:p w14:paraId="347A53C9" w14:textId="73BAD611" w:rsidR="00870ABC" w:rsidRPr="0053032A" w:rsidRDefault="00870ABC" w:rsidP="00870ABC">
            <w:pPr>
              <w:rPr>
                <w:b w:val="0"/>
                <w:sz w:val="18"/>
                <w:szCs w:val="18"/>
              </w:rPr>
            </w:pPr>
          </w:p>
        </w:tc>
        <w:tc>
          <w:tcPr>
            <w:tcW w:w="4494" w:type="dxa"/>
          </w:tcPr>
          <w:p w14:paraId="65255745" w14:textId="66A514BC" w:rsidR="00870ABC" w:rsidRPr="0053032A" w:rsidRDefault="00870ABC" w:rsidP="00870ABC">
            <w:pPr>
              <w:cnfStyle w:val="000000000000" w:firstRow="0" w:lastRow="0" w:firstColumn="0" w:lastColumn="0" w:oddVBand="0" w:evenVBand="0" w:oddHBand="0" w:evenHBand="0" w:firstRowFirstColumn="0" w:firstRowLastColumn="0" w:lastRowFirstColumn="0" w:lastRowLastColumn="0"/>
              <w:rPr>
                <w:b/>
                <w:sz w:val="18"/>
                <w:szCs w:val="18"/>
              </w:rPr>
            </w:pPr>
          </w:p>
        </w:tc>
        <w:tc>
          <w:tcPr>
            <w:tcW w:w="5735" w:type="dxa"/>
          </w:tcPr>
          <w:p w14:paraId="6491DB0A" w14:textId="77777777" w:rsidR="00870ABC" w:rsidRPr="0053032A" w:rsidRDefault="00870ABC" w:rsidP="00870ABC">
            <w:pPr>
              <w:cnfStyle w:val="000000000000" w:firstRow="0" w:lastRow="0" w:firstColumn="0" w:lastColumn="0" w:oddVBand="0" w:evenVBand="0" w:oddHBand="0" w:evenHBand="0" w:firstRowFirstColumn="0" w:firstRowLastColumn="0" w:lastRowFirstColumn="0" w:lastRowLastColumn="0"/>
              <w:rPr>
                <w:b/>
                <w:sz w:val="18"/>
                <w:szCs w:val="18"/>
              </w:rPr>
            </w:pPr>
            <w:r w:rsidRPr="0053032A">
              <w:rPr>
                <w:sz w:val="18"/>
                <w:szCs w:val="18"/>
              </w:rPr>
              <w:fldChar w:fldCharType="begin">
                <w:ffData>
                  <w:name w:val="Text35"/>
                  <w:enabled/>
                  <w:calcOnExit w:val="0"/>
                  <w:textInput/>
                </w:ffData>
              </w:fldChar>
            </w:r>
            <w:bookmarkStart w:id="8" w:name="Text35"/>
            <w:r w:rsidRPr="0053032A">
              <w:rPr>
                <w:sz w:val="18"/>
                <w:szCs w:val="18"/>
              </w:rPr>
              <w:instrText xml:space="preserve"> FORMTEXT </w:instrText>
            </w:r>
            <w:r w:rsidRPr="0053032A">
              <w:rPr>
                <w:sz w:val="18"/>
                <w:szCs w:val="18"/>
              </w:rPr>
            </w:r>
            <w:r w:rsidRPr="0053032A">
              <w:rPr>
                <w:sz w:val="18"/>
                <w:szCs w:val="18"/>
              </w:rPr>
              <w:fldChar w:fldCharType="separate"/>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sz w:val="18"/>
                <w:szCs w:val="18"/>
              </w:rPr>
              <w:fldChar w:fldCharType="end"/>
            </w:r>
            <w:bookmarkEnd w:id="8"/>
          </w:p>
        </w:tc>
      </w:tr>
      <w:tr w:rsidR="00870ABC" w:rsidRPr="0053032A" w14:paraId="0DBD790A" w14:textId="77777777" w:rsidTr="00DF4DB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441" w:type="dxa"/>
          </w:tcPr>
          <w:p w14:paraId="3EC2C017" w14:textId="3C186C2D" w:rsidR="00870ABC" w:rsidRPr="0053032A" w:rsidRDefault="00870ABC" w:rsidP="00FA31DB">
            <w:pPr>
              <w:rPr>
                <w:b w:val="0"/>
                <w:sz w:val="18"/>
                <w:szCs w:val="18"/>
              </w:rPr>
            </w:pPr>
          </w:p>
        </w:tc>
        <w:tc>
          <w:tcPr>
            <w:tcW w:w="4494" w:type="dxa"/>
          </w:tcPr>
          <w:p w14:paraId="185C0289" w14:textId="73F02A5E" w:rsidR="00870ABC" w:rsidRPr="0053032A" w:rsidRDefault="00870ABC" w:rsidP="00870ABC">
            <w:pPr>
              <w:cnfStyle w:val="000000100000" w:firstRow="0" w:lastRow="0" w:firstColumn="0" w:lastColumn="0" w:oddVBand="0" w:evenVBand="0" w:oddHBand="1" w:evenHBand="0" w:firstRowFirstColumn="0" w:firstRowLastColumn="0" w:lastRowFirstColumn="0" w:lastRowLastColumn="0"/>
              <w:rPr>
                <w:b/>
                <w:sz w:val="18"/>
                <w:szCs w:val="18"/>
              </w:rPr>
            </w:pPr>
          </w:p>
        </w:tc>
        <w:tc>
          <w:tcPr>
            <w:tcW w:w="5735" w:type="dxa"/>
          </w:tcPr>
          <w:p w14:paraId="1CDA0954" w14:textId="77777777" w:rsidR="00870ABC" w:rsidRPr="0053032A" w:rsidRDefault="00870ABC" w:rsidP="00870ABC">
            <w:pPr>
              <w:cnfStyle w:val="000000100000" w:firstRow="0" w:lastRow="0" w:firstColumn="0" w:lastColumn="0" w:oddVBand="0" w:evenVBand="0" w:oddHBand="1" w:evenHBand="0" w:firstRowFirstColumn="0" w:firstRowLastColumn="0" w:lastRowFirstColumn="0" w:lastRowLastColumn="0"/>
              <w:rPr>
                <w:b/>
                <w:sz w:val="18"/>
                <w:szCs w:val="18"/>
              </w:rPr>
            </w:pPr>
            <w:r w:rsidRPr="0053032A">
              <w:rPr>
                <w:sz w:val="18"/>
                <w:szCs w:val="18"/>
              </w:rPr>
              <w:fldChar w:fldCharType="begin">
                <w:ffData>
                  <w:name w:val="Text38"/>
                  <w:enabled/>
                  <w:calcOnExit w:val="0"/>
                  <w:textInput/>
                </w:ffData>
              </w:fldChar>
            </w:r>
            <w:bookmarkStart w:id="9" w:name="Text38"/>
            <w:r w:rsidRPr="0053032A">
              <w:rPr>
                <w:sz w:val="18"/>
                <w:szCs w:val="18"/>
              </w:rPr>
              <w:instrText xml:space="preserve"> FORMTEXT </w:instrText>
            </w:r>
            <w:r w:rsidRPr="0053032A">
              <w:rPr>
                <w:sz w:val="18"/>
                <w:szCs w:val="18"/>
              </w:rPr>
            </w:r>
            <w:r w:rsidRPr="0053032A">
              <w:rPr>
                <w:sz w:val="18"/>
                <w:szCs w:val="18"/>
              </w:rPr>
              <w:fldChar w:fldCharType="separate"/>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sz w:val="18"/>
                <w:szCs w:val="18"/>
              </w:rPr>
              <w:fldChar w:fldCharType="end"/>
            </w:r>
            <w:bookmarkEnd w:id="9"/>
          </w:p>
        </w:tc>
      </w:tr>
      <w:tr w:rsidR="00870ABC" w:rsidRPr="0053032A" w14:paraId="472D8CD0" w14:textId="77777777" w:rsidTr="00DF4DBA">
        <w:trPr>
          <w:trHeight w:val="256"/>
        </w:trPr>
        <w:tc>
          <w:tcPr>
            <w:cnfStyle w:val="001000000000" w:firstRow="0" w:lastRow="0" w:firstColumn="1" w:lastColumn="0" w:oddVBand="0" w:evenVBand="0" w:oddHBand="0" w:evenHBand="0" w:firstRowFirstColumn="0" w:firstRowLastColumn="0" w:lastRowFirstColumn="0" w:lastRowLastColumn="0"/>
            <w:tcW w:w="4441" w:type="dxa"/>
          </w:tcPr>
          <w:p w14:paraId="38D9343F" w14:textId="22973F09" w:rsidR="00870ABC" w:rsidRPr="0053032A" w:rsidRDefault="00870ABC" w:rsidP="00FA31DB">
            <w:pPr>
              <w:rPr>
                <w:b w:val="0"/>
                <w:sz w:val="18"/>
                <w:szCs w:val="18"/>
              </w:rPr>
            </w:pPr>
          </w:p>
        </w:tc>
        <w:tc>
          <w:tcPr>
            <w:tcW w:w="4494" w:type="dxa"/>
          </w:tcPr>
          <w:p w14:paraId="2A63AE77" w14:textId="1B0C9150" w:rsidR="00870ABC" w:rsidRPr="0053032A" w:rsidRDefault="00870ABC" w:rsidP="00870ABC">
            <w:pPr>
              <w:cnfStyle w:val="000000000000" w:firstRow="0" w:lastRow="0" w:firstColumn="0" w:lastColumn="0" w:oddVBand="0" w:evenVBand="0" w:oddHBand="0" w:evenHBand="0" w:firstRowFirstColumn="0" w:firstRowLastColumn="0" w:lastRowFirstColumn="0" w:lastRowLastColumn="0"/>
              <w:rPr>
                <w:b/>
                <w:sz w:val="18"/>
                <w:szCs w:val="18"/>
              </w:rPr>
            </w:pPr>
          </w:p>
        </w:tc>
        <w:tc>
          <w:tcPr>
            <w:tcW w:w="5735" w:type="dxa"/>
          </w:tcPr>
          <w:p w14:paraId="4D28D82E" w14:textId="77777777" w:rsidR="00870ABC" w:rsidRPr="0053032A" w:rsidRDefault="00870ABC" w:rsidP="00870ABC">
            <w:pPr>
              <w:cnfStyle w:val="000000000000" w:firstRow="0" w:lastRow="0" w:firstColumn="0" w:lastColumn="0" w:oddVBand="0" w:evenVBand="0" w:oddHBand="0" w:evenHBand="0" w:firstRowFirstColumn="0" w:firstRowLastColumn="0" w:lastRowFirstColumn="0" w:lastRowLastColumn="0"/>
              <w:rPr>
                <w:b/>
                <w:sz w:val="18"/>
                <w:szCs w:val="18"/>
              </w:rPr>
            </w:pPr>
            <w:r w:rsidRPr="0053032A">
              <w:rPr>
                <w:sz w:val="18"/>
                <w:szCs w:val="18"/>
              </w:rPr>
              <w:fldChar w:fldCharType="begin">
                <w:ffData>
                  <w:name w:val="Text39"/>
                  <w:enabled/>
                  <w:calcOnExit w:val="0"/>
                  <w:textInput/>
                </w:ffData>
              </w:fldChar>
            </w:r>
            <w:bookmarkStart w:id="10" w:name="Text39"/>
            <w:r w:rsidRPr="0053032A">
              <w:rPr>
                <w:sz w:val="18"/>
                <w:szCs w:val="18"/>
              </w:rPr>
              <w:instrText xml:space="preserve"> FORMTEXT </w:instrText>
            </w:r>
            <w:r w:rsidRPr="0053032A">
              <w:rPr>
                <w:sz w:val="18"/>
                <w:szCs w:val="18"/>
              </w:rPr>
            </w:r>
            <w:r w:rsidRPr="0053032A">
              <w:rPr>
                <w:sz w:val="18"/>
                <w:szCs w:val="18"/>
              </w:rPr>
              <w:fldChar w:fldCharType="separate"/>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noProof/>
                <w:sz w:val="18"/>
                <w:szCs w:val="18"/>
              </w:rPr>
              <w:t> </w:t>
            </w:r>
            <w:r w:rsidRPr="0053032A">
              <w:rPr>
                <w:sz w:val="18"/>
                <w:szCs w:val="18"/>
              </w:rPr>
              <w:fldChar w:fldCharType="end"/>
            </w:r>
            <w:bookmarkEnd w:id="10"/>
          </w:p>
        </w:tc>
      </w:tr>
    </w:tbl>
    <w:p w14:paraId="2983E2B6" w14:textId="77777777" w:rsidR="00B97494" w:rsidRPr="00B97494" w:rsidRDefault="00B97494" w:rsidP="001C28CA">
      <w:pPr>
        <w:rPr>
          <w:b/>
          <w:sz w:val="21"/>
          <w:szCs w:val="21"/>
        </w:rPr>
      </w:pPr>
    </w:p>
    <w:p w14:paraId="40C993D1" w14:textId="4C94DBCF" w:rsidR="00FA31DB" w:rsidRDefault="005D2DE4" w:rsidP="00AF5BAD">
      <w:pPr>
        <w:rPr>
          <w:b/>
          <w:sz w:val="20"/>
          <w:szCs w:val="20"/>
        </w:rPr>
      </w:pPr>
      <w:r>
        <w:rPr>
          <w:b/>
          <w:sz w:val="20"/>
          <w:szCs w:val="20"/>
        </w:rPr>
        <w:t>SUPPORTING DOCUMENT</w:t>
      </w:r>
      <w:r w:rsidR="00FA31DB">
        <w:rPr>
          <w:b/>
          <w:sz w:val="20"/>
          <w:szCs w:val="20"/>
        </w:rPr>
        <w:t>ATION</w:t>
      </w:r>
      <w:r w:rsidR="00AF5BAD">
        <w:rPr>
          <w:b/>
          <w:sz w:val="20"/>
          <w:szCs w:val="20"/>
        </w:rPr>
        <w:t>:</w:t>
      </w:r>
    </w:p>
    <w:p w14:paraId="05C18040" w14:textId="221573CB" w:rsidR="00FA31DB" w:rsidRDefault="00FA31DB" w:rsidP="00AF5BAD">
      <w:pPr>
        <w:rPr>
          <w:b/>
          <w:sz w:val="20"/>
          <w:szCs w:val="20"/>
        </w:rPr>
      </w:pPr>
    </w:p>
    <w:p w14:paraId="2C07FBA7" w14:textId="494E10E5" w:rsidR="00FA31DB" w:rsidRDefault="00FA31DB" w:rsidP="00AF5BAD">
      <w:pPr>
        <w:rPr>
          <w:b/>
          <w:sz w:val="20"/>
          <w:szCs w:val="20"/>
        </w:rPr>
      </w:pPr>
    </w:p>
    <w:p w14:paraId="52EAED81" w14:textId="19A65AF6" w:rsidR="00FA31DB" w:rsidRDefault="00FA31DB" w:rsidP="00AF5BAD">
      <w:pPr>
        <w:rPr>
          <w:b/>
          <w:sz w:val="20"/>
          <w:szCs w:val="20"/>
        </w:rPr>
      </w:pPr>
    </w:p>
    <w:p w14:paraId="1DFC54D4" w14:textId="744F0B19" w:rsidR="00FA31DB" w:rsidRDefault="00FA31DB" w:rsidP="00AF5BAD">
      <w:pPr>
        <w:rPr>
          <w:b/>
          <w:sz w:val="20"/>
          <w:szCs w:val="20"/>
        </w:rPr>
      </w:pPr>
    </w:p>
    <w:p w14:paraId="1769C63B" w14:textId="77777777" w:rsidR="00FA31DB" w:rsidRPr="00FA31DB" w:rsidRDefault="00FA31DB" w:rsidP="00AF5BAD">
      <w:pPr>
        <w:rPr>
          <w:b/>
          <w:sz w:val="20"/>
          <w:szCs w:val="20"/>
        </w:rPr>
      </w:pPr>
    </w:p>
    <w:p w14:paraId="4E631378" w14:textId="49EEB7A3" w:rsidR="00A31181" w:rsidRDefault="00A31181" w:rsidP="00AF5BAD">
      <w:pPr>
        <w:rPr>
          <w:b/>
          <w:sz w:val="20"/>
          <w:szCs w:val="20"/>
        </w:rPr>
      </w:pPr>
    </w:p>
    <w:p w14:paraId="6607C845" w14:textId="307EF69F" w:rsidR="00A31181" w:rsidRDefault="00A31181" w:rsidP="00AF5BAD">
      <w:pPr>
        <w:rPr>
          <w:b/>
          <w:sz w:val="20"/>
          <w:szCs w:val="20"/>
        </w:rPr>
      </w:pPr>
      <w:r>
        <w:rPr>
          <w:b/>
          <w:sz w:val="20"/>
          <w:szCs w:val="20"/>
        </w:rPr>
        <w:t>GLOSSARY OF KEY TERMS</w:t>
      </w:r>
    </w:p>
    <w:p w14:paraId="11C80CA7" w14:textId="6ADF3AF0" w:rsidR="00880163" w:rsidRDefault="00880163" w:rsidP="00AF5BAD">
      <w:pPr>
        <w:rPr>
          <w:b/>
          <w:sz w:val="20"/>
          <w:szCs w:val="20"/>
        </w:rPr>
      </w:pPr>
    </w:p>
    <w:p w14:paraId="3C7280D7" w14:textId="77777777" w:rsidR="00A00366" w:rsidRPr="00880163" w:rsidRDefault="00A00366" w:rsidP="00A00366">
      <w:pPr>
        <w:rPr>
          <w:sz w:val="21"/>
          <w:szCs w:val="21"/>
        </w:rPr>
      </w:pPr>
      <w:r w:rsidRPr="00880163">
        <w:rPr>
          <w:b/>
          <w:sz w:val="21"/>
          <w:szCs w:val="21"/>
        </w:rPr>
        <w:t>Mission Statement</w:t>
      </w:r>
      <w:r w:rsidRPr="00880163">
        <w:rPr>
          <w:sz w:val="21"/>
          <w:szCs w:val="21"/>
        </w:rPr>
        <w:t xml:space="preserve"> – A statement that describes your reason for existence. It should address </w:t>
      </w:r>
      <w:r w:rsidRPr="00880163">
        <w:rPr>
          <w:b/>
          <w:sz w:val="21"/>
          <w:szCs w:val="21"/>
          <w:u w:val="single"/>
        </w:rPr>
        <w:t>who you are</w:t>
      </w:r>
      <w:r w:rsidRPr="00880163">
        <w:rPr>
          <w:sz w:val="21"/>
          <w:szCs w:val="21"/>
        </w:rPr>
        <w:t xml:space="preserve">, </w:t>
      </w:r>
      <w:r w:rsidRPr="00880163">
        <w:rPr>
          <w:b/>
          <w:sz w:val="21"/>
          <w:szCs w:val="21"/>
          <w:u w:val="single"/>
        </w:rPr>
        <w:t>what you do</w:t>
      </w:r>
      <w:r w:rsidRPr="00880163">
        <w:rPr>
          <w:sz w:val="21"/>
          <w:szCs w:val="21"/>
        </w:rPr>
        <w:t xml:space="preserve">, and </w:t>
      </w:r>
      <w:r w:rsidRPr="00880163">
        <w:rPr>
          <w:b/>
          <w:sz w:val="21"/>
          <w:szCs w:val="21"/>
          <w:u w:val="single"/>
        </w:rPr>
        <w:t>who you do it for</w:t>
      </w:r>
      <w:r w:rsidRPr="00880163">
        <w:rPr>
          <w:sz w:val="21"/>
          <w:szCs w:val="21"/>
        </w:rPr>
        <w:t xml:space="preserve">.  </w:t>
      </w:r>
    </w:p>
    <w:p w14:paraId="0FC57E17" w14:textId="77777777" w:rsidR="00A00366" w:rsidRDefault="00A00366" w:rsidP="00A00366">
      <w:pPr>
        <w:rPr>
          <w:rStyle w:val="Hyperlink"/>
          <w:sz w:val="21"/>
          <w:szCs w:val="21"/>
        </w:rPr>
      </w:pPr>
    </w:p>
    <w:p w14:paraId="268304DC" w14:textId="492113F8" w:rsidR="00A00366" w:rsidRDefault="004C777D" w:rsidP="00A00366">
      <w:pPr>
        <w:rPr>
          <w:sz w:val="21"/>
          <w:szCs w:val="21"/>
        </w:rPr>
      </w:pPr>
      <w:r>
        <w:rPr>
          <w:b/>
          <w:i/>
          <w:sz w:val="21"/>
          <w:szCs w:val="21"/>
        </w:rPr>
        <w:t>e</w:t>
      </w:r>
      <w:r w:rsidR="00A00366" w:rsidRPr="005E0369">
        <w:rPr>
          <w:b/>
          <w:i/>
          <w:sz w:val="21"/>
          <w:szCs w:val="21"/>
        </w:rPr>
        <w:t>.g.,</w:t>
      </w:r>
      <w:r w:rsidR="00A00366">
        <w:rPr>
          <w:sz w:val="21"/>
          <w:szCs w:val="21"/>
        </w:rPr>
        <w:t xml:space="preserve"> – The mission of the Center for Career Discovery and Development (C2D2) is “to provide career education, resources, and experiential opportunities to Georgia Tech students across all majors so that they are positioned to launch and sustain satisfying careers that make a meaningful contribution to society.”</w:t>
      </w:r>
    </w:p>
    <w:p w14:paraId="0B5E30DC" w14:textId="77777777" w:rsidR="00A00366" w:rsidRDefault="001A199D" w:rsidP="00A00366">
      <w:pPr>
        <w:rPr>
          <w:sz w:val="21"/>
          <w:szCs w:val="21"/>
        </w:rPr>
      </w:pPr>
      <w:hyperlink r:id="rId11" w:history="1">
        <w:r w:rsidR="00A00366" w:rsidRPr="000B084F">
          <w:rPr>
            <w:rStyle w:val="Hyperlink"/>
            <w:sz w:val="21"/>
            <w:szCs w:val="21"/>
          </w:rPr>
          <w:t>https://career.gatech.edu/mission-vision</w:t>
        </w:r>
      </w:hyperlink>
    </w:p>
    <w:p w14:paraId="37851F98" w14:textId="77777777" w:rsidR="00A00366" w:rsidRPr="00880163" w:rsidRDefault="00A00366" w:rsidP="00A00366">
      <w:pPr>
        <w:rPr>
          <w:sz w:val="21"/>
          <w:szCs w:val="21"/>
        </w:rPr>
      </w:pPr>
      <w:r>
        <w:rPr>
          <w:sz w:val="21"/>
          <w:szCs w:val="21"/>
        </w:rPr>
        <w:t xml:space="preserve">  </w:t>
      </w:r>
    </w:p>
    <w:p w14:paraId="0919E27D" w14:textId="71D5564C" w:rsidR="00A00366" w:rsidRDefault="00A00366" w:rsidP="00A00366">
      <w:pPr>
        <w:rPr>
          <w:sz w:val="21"/>
          <w:szCs w:val="21"/>
        </w:rPr>
      </w:pPr>
      <w:r w:rsidRPr="00880163">
        <w:rPr>
          <w:b/>
          <w:sz w:val="21"/>
          <w:szCs w:val="21"/>
        </w:rPr>
        <w:t>Goal</w:t>
      </w:r>
      <w:r w:rsidRPr="00880163">
        <w:rPr>
          <w:sz w:val="21"/>
          <w:szCs w:val="21"/>
        </w:rPr>
        <w:t xml:space="preserve"> – A </w:t>
      </w:r>
      <w:r w:rsidR="004C777D">
        <w:rPr>
          <w:sz w:val="21"/>
          <w:szCs w:val="21"/>
        </w:rPr>
        <w:t xml:space="preserve">high level </w:t>
      </w:r>
      <w:r w:rsidRPr="00880163">
        <w:rPr>
          <w:sz w:val="21"/>
          <w:szCs w:val="21"/>
        </w:rPr>
        <w:t>statement of what your college/school/program/department aims to accomplish in alignment with your mission.</w:t>
      </w:r>
    </w:p>
    <w:p w14:paraId="205C91EE" w14:textId="404A0721" w:rsidR="004C777D" w:rsidRPr="004C777D" w:rsidRDefault="004C777D" w:rsidP="00A00366">
      <w:pPr>
        <w:rPr>
          <w:i/>
          <w:sz w:val="21"/>
          <w:szCs w:val="21"/>
        </w:rPr>
      </w:pPr>
      <w:r w:rsidRPr="004C777D">
        <w:rPr>
          <w:b/>
          <w:i/>
          <w:sz w:val="21"/>
          <w:szCs w:val="21"/>
        </w:rPr>
        <w:t>e.g.,</w:t>
      </w:r>
      <w:r w:rsidRPr="004C777D">
        <w:rPr>
          <w:i/>
          <w:sz w:val="21"/>
          <w:szCs w:val="21"/>
        </w:rPr>
        <w:t xml:space="preserve"> - </w:t>
      </w:r>
      <w:r w:rsidRPr="004C777D">
        <w:rPr>
          <w:sz w:val="21"/>
          <w:szCs w:val="21"/>
        </w:rPr>
        <w:t>Increase and enhance the use of technology to support student learning and success.</w:t>
      </w:r>
    </w:p>
    <w:p w14:paraId="411287D6" w14:textId="77777777" w:rsidR="00A00366" w:rsidRPr="00880163" w:rsidRDefault="00A00366" w:rsidP="00A00366">
      <w:pPr>
        <w:rPr>
          <w:sz w:val="21"/>
          <w:szCs w:val="21"/>
        </w:rPr>
      </w:pPr>
    </w:p>
    <w:p w14:paraId="7EF1FFF2" w14:textId="77777777" w:rsidR="00A00366" w:rsidRPr="00880163" w:rsidRDefault="00A00366" w:rsidP="00A00366">
      <w:pPr>
        <w:rPr>
          <w:sz w:val="21"/>
          <w:szCs w:val="21"/>
        </w:rPr>
      </w:pPr>
      <w:r w:rsidRPr="00880163">
        <w:rPr>
          <w:b/>
          <w:sz w:val="21"/>
          <w:szCs w:val="21"/>
        </w:rPr>
        <w:t>Outcome</w:t>
      </w:r>
      <w:r w:rsidRPr="00880163">
        <w:rPr>
          <w:sz w:val="21"/>
          <w:szCs w:val="21"/>
        </w:rPr>
        <w:t xml:space="preserve"> – A statement that refers to a destination rather than the path taken to get there (i.e., the end rather than the means).</w:t>
      </w:r>
    </w:p>
    <w:p w14:paraId="24F4D3A3" w14:textId="77777777" w:rsidR="00A00366" w:rsidRPr="00880163" w:rsidRDefault="00A00366" w:rsidP="00A00366">
      <w:pPr>
        <w:rPr>
          <w:sz w:val="21"/>
          <w:szCs w:val="21"/>
        </w:rPr>
      </w:pPr>
    </w:p>
    <w:p w14:paraId="5F67DD45" w14:textId="77777777" w:rsidR="00A00366" w:rsidRPr="00880163" w:rsidRDefault="00A00366" w:rsidP="00A00366">
      <w:pPr>
        <w:rPr>
          <w:sz w:val="21"/>
          <w:szCs w:val="21"/>
        </w:rPr>
      </w:pPr>
      <w:r w:rsidRPr="00880163">
        <w:rPr>
          <w:b/>
          <w:sz w:val="21"/>
          <w:szCs w:val="21"/>
        </w:rPr>
        <w:t>Student Learning Outcome</w:t>
      </w:r>
      <w:r>
        <w:rPr>
          <w:b/>
          <w:sz w:val="21"/>
          <w:szCs w:val="21"/>
        </w:rPr>
        <w:t xml:space="preserve"> (SLO)</w:t>
      </w:r>
      <w:r w:rsidRPr="00880163">
        <w:rPr>
          <w:sz w:val="21"/>
          <w:szCs w:val="21"/>
        </w:rPr>
        <w:t xml:space="preserve"> – Specified knowledge, skills, abilities or attitudes that students are expected to attain by the end of a program</w:t>
      </w:r>
      <w:r>
        <w:rPr>
          <w:sz w:val="21"/>
          <w:szCs w:val="21"/>
        </w:rPr>
        <w:t xml:space="preserve"> or learning activity.</w:t>
      </w:r>
    </w:p>
    <w:p w14:paraId="2EA07DBA" w14:textId="77777777" w:rsidR="00A00366" w:rsidRPr="00880163" w:rsidRDefault="00A00366" w:rsidP="00A00366">
      <w:pPr>
        <w:rPr>
          <w:sz w:val="21"/>
          <w:szCs w:val="21"/>
        </w:rPr>
      </w:pPr>
    </w:p>
    <w:p w14:paraId="5E04245B" w14:textId="6F2F0931" w:rsidR="00A00366" w:rsidRPr="00880163" w:rsidRDefault="00A00366" w:rsidP="00A00366">
      <w:pPr>
        <w:rPr>
          <w:sz w:val="21"/>
          <w:szCs w:val="21"/>
        </w:rPr>
      </w:pPr>
      <w:r w:rsidRPr="00880163">
        <w:rPr>
          <w:b/>
          <w:sz w:val="21"/>
          <w:szCs w:val="21"/>
        </w:rPr>
        <w:t>Direct Measure</w:t>
      </w:r>
      <w:r>
        <w:rPr>
          <w:b/>
          <w:sz w:val="21"/>
          <w:szCs w:val="21"/>
        </w:rPr>
        <w:t xml:space="preserve"> for SLOs</w:t>
      </w:r>
      <w:r w:rsidRPr="00880163">
        <w:rPr>
          <w:sz w:val="21"/>
          <w:szCs w:val="21"/>
        </w:rPr>
        <w:t xml:space="preserve"> -  A measure that is tangible, visible, self-explanatory, and provides compelling evidence of exactly what students have learned. The strength of this measure lies in the fact that it requires students to demonstrate what they have learned in a way that is observable and measurable.    </w:t>
      </w:r>
    </w:p>
    <w:p w14:paraId="5FF3A474" w14:textId="6C248D50" w:rsidR="00A00366" w:rsidRDefault="004C777D" w:rsidP="00A00366">
      <w:pPr>
        <w:rPr>
          <w:sz w:val="21"/>
          <w:szCs w:val="21"/>
        </w:rPr>
      </w:pPr>
      <w:r>
        <w:rPr>
          <w:b/>
          <w:i/>
          <w:sz w:val="21"/>
          <w:szCs w:val="21"/>
        </w:rPr>
        <w:t>e</w:t>
      </w:r>
      <w:r w:rsidR="00A00366" w:rsidRPr="00880163">
        <w:rPr>
          <w:b/>
          <w:i/>
          <w:sz w:val="21"/>
          <w:szCs w:val="21"/>
        </w:rPr>
        <w:t xml:space="preserve">.g., </w:t>
      </w:r>
      <w:r w:rsidR="00A00366">
        <w:rPr>
          <w:sz w:val="21"/>
          <w:szCs w:val="21"/>
        </w:rPr>
        <w:t>-  S</w:t>
      </w:r>
      <w:r w:rsidR="00A00366" w:rsidRPr="00880163">
        <w:rPr>
          <w:sz w:val="21"/>
          <w:szCs w:val="21"/>
        </w:rPr>
        <w:t xml:space="preserve">tandardized tests, pre and post-test, written work, performances, presentations, etc. </w:t>
      </w:r>
    </w:p>
    <w:p w14:paraId="20F8D77A" w14:textId="77777777" w:rsidR="00A00366" w:rsidRDefault="00A00366" w:rsidP="00A00366">
      <w:pPr>
        <w:rPr>
          <w:sz w:val="21"/>
          <w:szCs w:val="21"/>
        </w:rPr>
      </w:pPr>
    </w:p>
    <w:p w14:paraId="42D83884" w14:textId="126CB381" w:rsidR="00A00366" w:rsidRPr="00880163" w:rsidRDefault="00A00366" w:rsidP="00A00366">
      <w:pPr>
        <w:rPr>
          <w:sz w:val="21"/>
          <w:szCs w:val="21"/>
        </w:rPr>
      </w:pPr>
      <w:r w:rsidRPr="00880163">
        <w:rPr>
          <w:b/>
          <w:sz w:val="21"/>
          <w:szCs w:val="21"/>
        </w:rPr>
        <w:t>Indirect Measure</w:t>
      </w:r>
      <w:r>
        <w:rPr>
          <w:b/>
          <w:sz w:val="21"/>
          <w:szCs w:val="21"/>
        </w:rPr>
        <w:t xml:space="preserve"> for SLOs</w:t>
      </w:r>
      <w:r w:rsidRPr="00880163">
        <w:rPr>
          <w:sz w:val="21"/>
          <w:szCs w:val="21"/>
        </w:rPr>
        <w:t xml:space="preserve"> – A measure that is based upon a report of the perceived extent or value of learning experiences.  This measure helps to capture the perceptions of your constituents.  </w:t>
      </w:r>
    </w:p>
    <w:p w14:paraId="7BFCF704" w14:textId="77777777" w:rsidR="00A00366" w:rsidRPr="00880163" w:rsidRDefault="00A00366" w:rsidP="00A00366">
      <w:pPr>
        <w:rPr>
          <w:i/>
          <w:sz w:val="21"/>
          <w:szCs w:val="21"/>
        </w:rPr>
      </w:pPr>
    </w:p>
    <w:p w14:paraId="329D5734" w14:textId="77777777" w:rsidR="00A00366" w:rsidRPr="00880163" w:rsidRDefault="00A00366" w:rsidP="00A00366">
      <w:pPr>
        <w:rPr>
          <w:sz w:val="21"/>
          <w:szCs w:val="21"/>
        </w:rPr>
      </w:pPr>
      <w:r w:rsidRPr="00880163">
        <w:rPr>
          <w:i/>
          <w:sz w:val="21"/>
          <w:szCs w:val="21"/>
        </w:rPr>
        <w:t>Note:</w:t>
      </w:r>
      <w:r w:rsidRPr="00880163">
        <w:rPr>
          <w:sz w:val="21"/>
          <w:szCs w:val="21"/>
        </w:rPr>
        <w:t xml:space="preserve">  Indirect measures alone are not sufficient/appropriate for assessing student learning.  When they are used, they should accompany direct measures of student learning. </w:t>
      </w:r>
    </w:p>
    <w:p w14:paraId="59273E61" w14:textId="3EB2F567" w:rsidR="00A00366" w:rsidRDefault="004C777D" w:rsidP="00A00366">
      <w:pPr>
        <w:rPr>
          <w:sz w:val="21"/>
          <w:szCs w:val="21"/>
        </w:rPr>
      </w:pPr>
      <w:r>
        <w:rPr>
          <w:b/>
          <w:i/>
          <w:sz w:val="21"/>
          <w:szCs w:val="21"/>
        </w:rPr>
        <w:t>e</w:t>
      </w:r>
      <w:r w:rsidR="00A00366" w:rsidRPr="00880163">
        <w:rPr>
          <w:b/>
          <w:i/>
          <w:sz w:val="21"/>
          <w:szCs w:val="21"/>
        </w:rPr>
        <w:t>.g.,</w:t>
      </w:r>
      <w:r w:rsidR="00A00366">
        <w:rPr>
          <w:sz w:val="21"/>
          <w:szCs w:val="21"/>
        </w:rPr>
        <w:t xml:space="preserve"> - student rating on workshops attended, interviews, focus groups, satisfaction</w:t>
      </w:r>
      <w:r w:rsidR="00A00366" w:rsidRPr="00880163">
        <w:rPr>
          <w:sz w:val="21"/>
          <w:szCs w:val="21"/>
        </w:rPr>
        <w:t xml:space="preserve"> surveys, etc.  </w:t>
      </w:r>
    </w:p>
    <w:p w14:paraId="5190FCEF" w14:textId="77777777" w:rsidR="00A00366" w:rsidRDefault="00A00366" w:rsidP="00A00366">
      <w:pPr>
        <w:rPr>
          <w:sz w:val="21"/>
          <w:szCs w:val="21"/>
        </w:rPr>
      </w:pPr>
    </w:p>
    <w:p w14:paraId="4D7EEE9A" w14:textId="23ADD444" w:rsidR="00A00366" w:rsidRPr="00880163" w:rsidRDefault="00A00366" w:rsidP="00A00366">
      <w:pPr>
        <w:rPr>
          <w:sz w:val="21"/>
          <w:szCs w:val="21"/>
        </w:rPr>
      </w:pPr>
      <w:r w:rsidRPr="005E0369">
        <w:rPr>
          <w:b/>
          <w:sz w:val="21"/>
          <w:szCs w:val="21"/>
        </w:rPr>
        <w:t>Measure</w:t>
      </w:r>
      <w:r>
        <w:rPr>
          <w:b/>
          <w:sz w:val="21"/>
          <w:szCs w:val="21"/>
        </w:rPr>
        <w:t>s</w:t>
      </w:r>
      <w:r w:rsidRPr="005E0369">
        <w:rPr>
          <w:b/>
          <w:sz w:val="21"/>
          <w:szCs w:val="21"/>
        </w:rPr>
        <w:t xml:space="preserve"> for Other Unit </w:t>
      </w:r>
      <w:r>
        <w:rPr>
          <w:b/>
          <w:sz w:val="21"/>
          <w:szCs w:val="21"/>
        </w:rPr>
        <w:t>Outcomes</w:t>
      </w:r>
      <w:r>
        <w:rPr>
          <w:sz w:val="21"/>
          <w:szCs w:val="21"/>
        </w:rPr>
        <w:t xml:space="preserve"> – Following are examples of other measures/methods to assess unit outcomes. Point of Contact (POC) surveys , satisfaction surveys, focus groups, telephone surveys, activity record, compliance report, external review by consultant or accrediting body, audit report, analysis of work order, time on task, gap analysis, formal feedback from advisory group, dollar value, comparison to best practice in the profession, analysis of service usage, review of website hits, student success rates, external funds awarded, analysis of error rate.  </w:t>
      </w:r>
    </w:p>
    <w:p w14:paraId="19946EBA" w14:textId="77777777" w:rsidR="00A00366" w:rsidRPr="00880163" w:rsidRDefault="00A00366" w:rsidP="00A00366">
      <w:pPr>
        <w:rPr>
          <w:sz w:val="21"/>
          <w:szCs w:val="21"/>
        </w:rPr>
      </w:pPr>
    </w:p>
    <w:p w14:paraId="6E6894CF" w14:textId="77777777" w:rsidR="00A00366" w:rsidRPr="00880163" w:rsidRDefault="00A00366" w:rsidP="00A00366">
      <w:pPr>
        <w:rPr>
          <w:sz w:val="21"/>
          <w:szCs w:val="21"/>
        </w:rPr>
      </w:pPr>
      <w:r w:rsidRPr="00880163">
        <w:rPr>
          <w:b/>
          <w:sz w:val="21"/>
          <w:szCs w:val="21"/>
        </w:rPr>
        <w:t>Target for Performance</w:t>
      </w:r>
      <w:r w:rsidRPr="00880163">
        <w:rPr>
          <w:sz w:val="21"/>
          <w:szCs w:val="21"/>
        </w:rPr>
        <w:t xml:space="preserve"> – The expected level of performance or the benchmark indicator for success. Programs/departments can use their own data to benchmark performance or consider benchmarking against aspirational peers or national sources.  </w:t>
      </w:r>
    </w:p>
    <w:p w14:paraId="3D21AEBA" w14:textId="77777777" w:rsidR="00A00366" w:rsidRPr="00880163" w:rsidRDefault="00A00366" w:rsidP="00A00366">
      <w:pPr>
        <w:rPr>
          <w:sz w:val="21"/>
          <w:szCs w:val="21"/>
        </w:rPr>
      </w:pPr>
    </w:p>
    <w:p w14:paraId="5038F434" w14:textId="7194FEB9" w:rsidR="00A00366" w:rsidRDefault="00A00366" w:rsidP="00A00366">
      <w:pPr>
        <w:rPr>
          <w:sz w:val="21"/>
          <w:szCs w:val="21"/>
        </w:rPr>
      </w:pPr>
      <w:r w:rsidRPr="00880163">
        <w:rPr>
          <w:b/>
          <w:sz w:val="21"/>
          <w:szCs w:val="21"/>
        </w:rPr>
        <w:t>Actual Result</w:t>
      </w:r>
      <w:r w:rsidRPr="00880163">
        <w:rPr>
          <w:sz w:val="21"/>
          <w:szCs w:val="21"/>
        </w:rPr>
        <w:t xml:space="preserve"> – A </w:t>
      </w:r>
      <w:r>
        <w:rPr>
          <w:sz w:val="21"/>
          <w:szCs w:val="21"/>
        </w:rPr>
        <w:t>brief narrative of the specific results for each measure.</w:t>
      </w:r>
      <w:r w:rsidRPr="00880163">
        <w:rPr>
          <w:sz w:val="21"/>
          <w:szCs w:val="21"/>
        </w:rPr>
        <w:t xml:space="preserve">  The </w:t>
      </w:r>
      <w:r>
        <w:rPr>
          <w:sz w:val="21"/>
          <w:szCs w:val="21"/>
        </w:rPr>
        <w:t>narrative</w:t>
      </w:r>
      <w:r w:rsidRPr="00880163">
        <w:rPr>
          <w:sz w:val="21"/>
          <w:szCs w:val="21"/>
        </w:rPr>
        <w:t xml:space="preserve"> should include where appropriate the specific percentage and sample size in alignment with the target for performance. </w:t>
      </w:r>
    </w:p>
    <w:p w14:paraId="7BFCF969" w14:textId="77777777" w:rsidR="00A00366" w:rsidRPr="00880163" w:rsidRDefault="00A00366" w:rsidP="00A00366">
      <w:pPr>
        <w:rPr>
          <w:sz w:val="21"/>
          <w:szCs w:val="21"/>
        </w:rPr>
      </w:pPr>
    </w:p>
    <w:p w14:paraId="33FD588A" w14:textId="77777777" w:rsidR="00A00366" w:rsidRPr="00880163" w:rsidRDefault="00A00366" w:rsidP="00A00366">
      <w:pPr>
        <w:rPr>
          <w:sz w:val="21"/>
          <w:szCs w:val="21"/>
        </w:rPr>
      </w:pPr>
      <w:r w:rsidRPr="00880163">
        <w:rPr>
          <w:b/>
          <w:sz w:val="21"/>
          <w:szCs w:val="21"/>
        </w:rPr>
        <w:t>Continuous Improvement Action Plan</w:t>
      </w:r>
      <w:r w:rsidRPr="00880163">
        <w:rPr>
          <w:sz w:val="21"/>
          <w:szCs w:val="21"/>
        </w:rPr>
        <w:t xml:space="preserve"> – A summary of what will be done to enhance/improve the outcome.  It should include who will do what by when and how.   </w:t>
      </w:r>
    </w:p>
    <w:p w14:paraId="193A8452" w14:textId="77777777" w:rsidR="00A00366" w:rsidRPr="0053032A" w:rsidRDefault="00A00366" w:rsidP="00A00366">
      <w:pPr>
        <w:rPr>
          <w:b/>
          <w:sz w:val="20"/>
          <w:szCs w:val="20"/>
        </w:rPr>
      </w:pPr>
    </w:p>
    <w:p w14:paraId="10E50160" w14:textId="77777777" w:rsidR="00A00366" w:rsidRDefault="00A00366" w:rsidP="00AF5BAD">
      <w:pPr>
        <w:rPr>
          <w:b/>
          <w:sz w:val="20"/>
          <w:szCs w:val="20"/>
        </w:rPr>
      </w:pPr>
    </w:p>
    <w:sectPr w:rsidR="00A00366" w:rsidSect="000637CF">
      <w:headerReference w:type="even" r:id="rId12"/>
      <w:headerReference w:type="default" r:id="rId13"/>
      <w:headerReference w:type="first" r:id="rId14"/>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EFA69" w14:textId="77777777" w:rsidR="00921B65" w:rsidRDefault="00921B65" w:rsidP="00714E9B">
      <w:r>
        <w:separator/>
      </w:r>
    </w:p>
  </w:endnote>
  <w:endnote w:type="continuationSeparator" w:id="0">
    <w:p w14:paraId="6E265E7A" w14:textId="77777777" w:rsidR="00921B65" w:rsidRDefault="00921B65" w:rsidP="007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8A291" w14:textId="77777777" w:rsidR="00921B65" w:rsidRDefault="00921B65" w:rsidP="00714E9B">
      <w:r>
        <w:separator/>
      </w:r>
    </w:p>
  </w:footnote>
  <w:footnote w:type="continuationSeparator" w:id="0">
    <w:p w14:paraId="5C896A44" w14:textId="77777777" w:rsidR="00921B65" w:rsidRDefault="00921B65" w:rsidP="007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DFCF7" w14:textId="077B9B64" w:rsidR="0045269A" w:rsidRDefault="00452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F7546" w14:textId="2C0509F8" w:rsidR="0045269A" w:rsidRPr="009C4E3B" w:rsidRDefault="0045269A" w:rsidP="009C4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31A6B" w14:textId="5365E7D4" w:rsidR="0045269A" w:rsidRDefault="00452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37B0D"/>
    <w:multiLevelType w:val="hybridMultilevel"/>
    <w:tmpl w:val="C438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99"/>
    <w:rsid w:val="0001104A"/>
    <w:rsid w:val="000513B2"/>
    <w:rsid w:val="000637CF"/>
    <w:rsid w:val="0008367C"/>
    <w:rsid w:val="000A3C45"/>
    <w:rsid w:val="00101F1B"/>
    <w:rsid w:val="00102214"/>
    <w:rsid w:val="001070BC"/>
    <w:rsid w:val="0014391A"/>
    <w:rsid w:val="00167EA8"/>
    <w:rsid w:val="001A199D"/>
    <w:rsid w:val="001A68FE"/>
    <w:rsid w:val="001C28CA"/>
    <w:rsid w:val="00215CD3"/>
    <w:rsid w:val="00217490"/>
    <w:rsid w:val="00237E83"/>
    <w:rsid w:val="00292537"/>
    <w:rsid w:val="002965E2"/>
    <w:rsid w:val="002A5918"/>
    <w:rsid w:val="002E54D2"/>
    <w:rsid w:val="003152A8"/>
    <w:rsid w:val="003212E1"/>
    <w:rsid w:val="00356FCD"/>
    <w:rsid w:val="0037577C"/>
    <w:rsid w:val="00376BFF"/>
    <w:rsid w:val="003975EC"/>
    <w:rsid w:val="003C34ED"/>
    <w:rsid w:val="0040084D"/>
    <w:rsid w:val="004059A8"/>
    <w:rsid w:val="00437F54"/>
    <w:rsid w:val="00441ACD"/>
    <w:rsid w:val="0045269A"/>
    <w:rsid w:val="00470C9C"/>
    <w:rsid w:val="004C777D"/>
    <w:rsid w:val="004F5354"/>
    <w:rsid w:val="005269FB"/>
    <w:rsid w:val="0053032A"/>
    <w:rsid w:val="00533125"/>
    <w:rsid w:val="00557F91"/>
    <w:rsid w:val="00561A36"/>
    <w:rsid w:val="00566852"/>
    <w:rsid w:val="005B0F8A"/>
    <w:rsid w:val="005D0FF2"/>
    <w:rsid w:val="005D20C2"/>
    <w:rsid w:val="005D2DE4"/>
    <w:rsid w:val="005E2275"/>
    <w:rsid w:val="00610283"/>
    <w:rsid w:val="00633332"/>
    <w:rsid w:val="00662067"/>
    <w:rsid w:val="006A62BE"/>
    <w:rsid w:val="006C210F"/>
    <w:rsid w:val="006F4886"/>
    <w:rsid w:val="00701C82"/>
    <w:rsid w:val="00705160"/>
    <w:rsid w:val="00714E9B"/>
    <w:rsid w:val="00731CF7"/>
    <w:rsid w:val="007436A1"/>
    <w:rsid w:val="00745657"/>
    <w:rsid w:val="00761671"/>
    <w:rsid w:val="007828A5"/>
    <w:rsid w:val="007B0D25"/>
    <w:rsid w:val="007C7181"/>
    <w:rsid w:val="007E2653"/>
    <w:rsid w:val="007E3E2A"/>
    <w:rsid w:val="00826290"/>
    <w:rsid w:val="00826ED6"/>
    <w:rsid w:val="00850CE5"/>
    <w:rsid w:val="00867633"/>
    <w:rsid w:val="00870ABC"/>
    <w:rsid w:val="00880163"/>
    <w:rsid w:val="008812A8"/>
    <w:rsid w:val="008F53A4"/>
    <w:rsid w:val="009019AE"/>
    <w:rsid w:val="00921B65"/>
    <w:rsid w:val="0092501A"/>
    <w:rsid w:val="00964A72"/>
    <w:rsid w:val="00974509"/>
    <w:rsid w:val="00981D2C"/>
    <w:rsid w:val="009A3E99"/>
    <w:rsid w:val="009B32E2"/>
    <w:rsid w:val="009C4E3B"/>
    <w:rsid w:val="009D2DE9"/>
    <w:rsid w:val="009E297C"/>
    <w:rsid w:val="00A00366"/>
    <w:rsid w:val="00A07F8F"/>
    <w:rsid w:val="00A24FFE"/>
    <w:rsid w:val="00A31181"/>
    <w:rsid w:val="00A31E47"/>
    <w:rsid w:val="00A7579F"/>
    <w:rsid w:val="00A80426"/>
    <w:rsid w:val="00A84AD5"/>
    <w:rsid w:val="00AF5BAD"/>
    <w:rsid w:val="00B62476"/>
    <w:rsid w:val="00B63FBC"/>
    <w:rsid w:val="00B67F57"/>
    <w:rsid w:val="00B742C5"/>
    <w:rsid w:val="00B77FE7"/>
    <w:rsid w:val="00B97494"/>
    <w:rsid w:val="00BB1F18"/>
    <w:rsid w:val="00BC4D25"/>
    <w:rsid w:val="00BD26F7"/>
    <w:rsid w:val="00C3514B"/>
    <w:rsid w:val="00C60ABE"/>
    <w:rsid w:val="00C81314"/>
    <w:rsid w:val="00CD3557"/>
    <w:rsid w:val="00CF2D1F"/>
    <w:rsid w:val="00D240A0"/>
    <w:rsid w:val="00D53125"/>
    <w:rsid w:val="00D72938"/>
    <w:rsid w:val="00D7372E"/>
    <w:rsid w:val="00D77ABB"/>
    <w:rsid w:val="00D92282"/>
    <w:rsid w:val="00DA2F1F"/>
    <w:rsid w:val="00DD621D"/>
    <w:rsid w:val="00DE52BC"/>
    <w:rsid w:val="00DF4DBA"/>
    <w:rsid w:val="00E41DAB"/>
    <w:rsid w:val="00E44D83"/>
    <w:rsid w:val="00E6401A"/>
    <w:rsid w:val="00E65EE1"/>
    <w:rsid w:val="00E96686"/>
    <w:rsid w:val="00EB3C8A"/>
    <w:rsid w:val="00EC7F77"/>
    <w:rsid w:val="00ED186E"/>
    <w:rsid w:val="00F06F85"/>
    <w:rsid w:val="00F3371F"/>
    <w:rsid w:val="00F64DC8"/>
    <w:rsid w:val="00F81C2B"/>
    <w:rsid w:val="00FA31DB"/>
    <w:rsid w:val="00FA71C2"/>
    <w:rsid w:val="00FB72B9"/>
    <w:rsid w:val="00FC1499"/>
    <w:rsid w:val="00FD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B990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92501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er">
    <w:name w:val="footer"/>
    <w:basedOn w:val="Normal"/>
    <w:link w:val="FooterChar"/>
    <w:uiPriority w:val="99"/>
    <w:unhideWhenUsed/>
    <w:rsid w:val="00714E9B"/>
    <w:pPr>
      <w:tabs>
        <w:tab w:val="center" w:pos="4680"/>
        <w:tab w:val="right" w:pos="9360"/>
      </w:tabs>
    </w:pPr>
  </w:style>
  <w:style w:type="character" w:customStyle="1" w:styleId="FooterChar">
    <w:name w:val="Footer Char"/>
    <w:basedOn w:val="DefaultParagraphFont"/>
    <w:link w:val="Footer"/>
    <w:uiPriority w:val="99"/>
    <w:rsid w:val="00714E9B"/>
  </w:style>
  <w:style w:type="character" w:styleId="PageNumber">
    <w:name w:val="page number"/>
    <w:basedOn w:val="DefaultParagraphFont"/>
    <w:uiPriority w:val="99"/>
    <w:semiHidden/>
    <w:unhideWhenUsed/>
    <w:rsid w:val="00714E9B"/>
  </w:style>
  <w:style w:type="paragraph" w:styleId="Header">
    <w:name w:val="header"/>
    <w:basedOn w:val="Normal"/>
    <w:link w:val="HeaderChar"/>
    <w:uiPriority w:val="99"/>
    <w:unhideWhenUsed/>
    <w:rsid w:val="00714E9B"/>
    <w:pPr>
      <w:tabs>
        <w:tab w:val="center" w:pos="4680"/>
        <w:tab w:val="right" w:pos="9360"/>
      </w:tabs>
    </w:pPr>
  </w:style>
  <w:style w:type="character" w:customStyle="1" w:styleId="HeaderChar">
    <w:name w:val="Header Char"/>
    <w:basedOn w:val="DefaultParagraphFont"/>
    <w:link w:val="Header"/>
    <w:uiPriority w:val="99"/>
    <w:rsid w:val="00714E9B"/>
  </w:style>
  <w:style w:type="character" w:styleId="Hyperlink">
    <w:name w:val="Hyperlink"/>
    <w:basedOn w:val="DefaultParagraphFont"/>
    <w:uiPriority w:val="99"/>
    <w:unhideWhenUsed/>
    <w:rsid w:val="00880163"/>
    <w:rPr>
      <w:color w:val="0563C1" w:themeColor="hyperlink"/>
      <w:u w:val="single"/>
    </w:rPr>
  </w:style>
  <w:style w:type="paragraph" w:styleId="ListParagraph">
    <w:name w:val="List Paragraph"/>
    <w:basedOn w:val="Normal"/>
    <w:uiPriority w:val="34"/>
    <w:qFormat/>
    <w:rsid w:val="005B0F8A"/>
    <w:pPr>
      <w:ind w:left="720"/>
      <w:contextualSpacing/>
    </w:pPr>
  </w:style>
  <w:style w:type="paragraph" w:styleId="NormalWeb">
    <w:name w:val="Normal (Web)"/>
    <w:basedOn w:val="Normal"/>
    <w:uiPriority w:val="99"/>
    <w:semiHidden/>
    <w:unhideWhenUsed/>
    <w:rsid w:val="005B0F8A"/>
    <w:pPr>
      <w:spacing w:before="100" w:beforeAutospacing="1" w:after="100" w:afterAutospacing="1"/>
    </w:pPr>
    <w:rPr>
      <w:rFonts w:ascii="Times New Roman" w:eastAsiaTheme="minorEastAsia" w:hAnsi="Times New Roman" w:cs="Times New Roman"/>
    </w:rPr>
  </w:style>
  <w:style w:type="paragraph" w:customStyle="1" w:styleId="Default">
    <w:name w:val="Default"/>
    <w:rsid w:val="00FA31DB"/>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48969">
      <w:bodyDiv w:val="1"/>
      <w:marLeft w:val="0"/>
      <w:marRight w:val="0"/>
      <w:marTop w:val="0"/>
      <w:marBottom w:val="0"/>
      <w:divBdr>
        <w:top w:val="none" w:sz="0" w:space="0" w:color="auto"/>
        <w:left w:val="none" w:sz="0" w:space="0" w:color="auto"/>
        <w:bottom w:val="none" w:sz="0" w:space="0" w:color="auto"/>
        <w:right w:val="none" w:sz="0" w:space="0" w:color="auto"/>
      </w:divBdr>
    </w:div>
    <w:div w:id="470025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gatech.edu/mission-vis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rategicplan.gatech.edu/strategic-plan-2020-2030" TargetMode="External"/><Relationship Id="rId4" Type="http://schemas.openxmlformats.org/officeDocument/2006/relationships/settings" Target="settings.xml"/><Relationship Id="rId9" Type="http://schemas.openxmlformats.org/officeDocument/2006/relationships/hyperlink" Target="mailto:Franz.reneau@gatech.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A144-022D-46B7-AB4E-C1229601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Reneau, Franz</dc:creator>
  <cp:keywords/>
  <dc:description/>
  <cp:lastModifiedBy>McCormick, Jennifer</cp:lastModifiedBy>
  <cp:revision>5</cp:revision>
  <cp:lastPrinted>2018-11-30T15:34:00Z</cp:lastPrinted>
  <dcterms:created xsi:type="dcterms:W3CDTF">2021-08-24T13:15:00Z</dcterms:created>
  <dcterms:modified xsi:type="dcterms:W3CDTF">2021-08-25T19:54:00Z</dcterms:modified>
</cp:coreProperties>
</file>